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34" w:rsidRPr="00B75D34" w:rsidRDefault="00B75D34" w:rsidP="00B75D3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5D3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B75D34" w:rsidRPr="00B75D34" w:rsidRDefault="00B75D34" w:rsidP="00B75D34">
      <w:pPr>
        <w:pStyle w:val="ConsPlusNormal"/>
        <w:ind w:firstLine="540"/>
        <w:jc w:val="right"/>
        <w:rPr>
          <w:szCs w:val="24"/>
        </w:rPr>
      </w:pPr>
      <w:r w:rsidRPr="00B75D34">
        <w:rPr>
          <w:rFonts w:eastAsia="Times New Roman"/>
          <w:szCs w:val="24"/>
        </w:rPr>
        <w:t>к методическому комментарию</w:t>
      </w:r>
      <w:r w:rsidRPr="00B75D34">
        <w:rPr>
          <w:szCs w:val="24"/>
        </w:rPr>
        <w:t xml:space="preserve"> </w:t>
      </w:r>
    </w:p>
    <w:p w:rsidR="00B75D34" w:rsidRDefault="00B75D34" w:rsidP="00B75D34">
      <w:pPr>
        <w:pStyle w:val="ConsPlusNormal"/>
        <w:ind w:firstLine="540"/>
        <w:jc w:val="both"/>
      </w:pPr>
    </w:p>
    <w:p w:rsidR="005802DA" w:rsidRPr="00D36F82" w:rsidRDefault="005802DA" w:rsidP="005802D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5802DA" w:rsidRDefault="005802DA" w:rsidP="00B75D34">
      <w:pPr>
        <w:pStyle w:val="ConsPlusNormal"/>
        <w:ind w:firstLine="540"/>
        <w:jc w:val="both"/>
      </w:pPr>
      <w:bookmarkStart w:id="0" w:name="_GoBack"/>
      <w:bookmarkEnd w:id="0"/>
    </w:p>
    <w:p w:rsidR="005802DA" w:rsidRDefault="005802DA" w:rsidP="00B75D34">
      <w:pPr>
        <w:pStyle w:val="ConsPlusNormal"/>
        <w:ind w:firstLine="540"/>
        <w:jc w:val="both"/>
      </w:pPr>
    </w:p>
    <w:p w:rsidR="00A5411E" w:rsidRDefault="00A5411E" w:rsidP="00B75D34">
      <w:pPr>
        <w:pStyle w:val="ConsPlusNormal"/>
        <w:ind w:firstLine="540"/>
        <w:jc w:val="both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информатике.</w:t>
      </w:r>
    </w:p>
    <w:p w:rsidR="00A5411E" w:rsidRDefault="00A5411E" w:rsidP="00B75D34">
      <w:pPr>
        <w:pStyle w:val="ConsPlusNormal"/>
        <w:ind w:firstLine="540"/>
        <w:jc w:val="both"/>
      </w:pPr>
    </w:p>
    <w:p w:rsidR="00A5411E" w:rsidRDefault="00A5411E" w:rsidP="00B75D34">
      <w:pPr>
        <w:pStyle w:val="ConsPlusNormal"/>
        <w:jc w:val="right"/>
      </w:pPr>
      <w:r>
        <w:t>Таблица 12</w:t>
      </w:r>
    </w:p>
    <w:p w:rsidR="00A5411E" w:rsidRDefault="00A5411E" w:rsidP="00B75D34">
      <w:pPr>
        <w:pStyle w:val="ConsPlusNormal"/>
        <w:ind w:firstLine="540"/>
        <w:jc w:val="both"/>
      </w:pPr>
    </w:p>
    <w:p w:rsidR="001B2206" w:rsidRDefault="00A5411E" w:rsidP="00B75D34">
      <w:pPr>
        <w:pStyle w:val="ConsPlusNormal"/>
        <w:jc w:val="center"/>
      </w:pPr>
      <w:r>
        <w:t>Проверяемые требования к результатам освоения основной</w:t>
      </w:r>
      <w:r w:rsidR="001B2206">
        <w:t xml:space="preserve"> </w:t>
      </w:r>
      <w:r>
        <w:t>образовательной программы</w:t>
      </w:r>
    </w:p>
    <w:p w:rsidR="00A5411E" w:rsidRDefault="00A5411E" w:rsidP="00B75D34">
      <w:pPr>
        <w:pStyle w:val="ConsPlusNormal"/>
        <w:jc w:val="center"/>
      </w:pPr>
      <w:r>
        <w:t>(7 класс)</w:t>
      </w:r>
    </w:p>
    <w:p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717"/>
      </w:tblGrid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7" w:type="dxa"/>
          </w:tcPr>
          <w:p w:rsidR="00A5411E" w:rsidRDefault="00A5411E" w:rsidP="001B2206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Цифровая грамотность</w:t>
            </w:r>
            <w:r w:rsidR="001B2206">
              <w:t>»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Пояснять на примерах смысл понятий </w:t>
            </w:r>
            <w:r w:rsidR="001B2206">
              <w:t>«</w:t>
            </w:r>
            <w:r>
              <w:t>информация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информационный процесс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обработка информации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хранение информации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передача информации</w:t>
            </w:r>
            <w:r w:rsidR="001B2206">
              <w:t>»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- вывода)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Соотносить характеристики компьютера с задачами, решаемыми с его помощью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</w:t>
            </w:r>
            <w:r>
              <w:lastRenderedPageBreak/>
              <w:t>террористического характера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Понимать структуру адресов веб-ресурсов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современные сервисы интернет-коммуникаций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Теоретические основы информатики</w:t>
            </w:r>
            <w:r w:rsidR="001B2206">
              <w:t>»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Оценивать и сравнивать размеры текстовых, графических, звуковых файлов и видеофайлов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Информационные технологии</w:t>
            </w:r>
            <w:r w:rsidR="001B2206">
              <w:t>»</w:t>
            </w:r>
          </w:p>
        </w:tc>
      </w:tr>
      <w:tr w:rsidR="00A5411E" w:rsidTr="00A5411E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717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A5411E" w:rsidRDefault="00A5411E" w:rsidP="00A5411E">
      <w:pPr>
        <w:pStyle w:val="ConsPlusNormal"/>
        <w:ind w:firstLine="540"/>
        <w:jc w:val="both"/>
      </w:pPr>
    </w:p>
    <w:p w:rsidR="00A5411E" w:rsidRDefault="00A5411E" w:rsidP="00A5411E">
      <w:pPr>
        <w:pStyle w:val="ConsPlusNormal"/>
        <w:jc w:val="right"/>
      </w:pPr>
      <w:r>
        <w:t>Таблица 12.1</w:t>
      </w:r>
    </w:p>
    <w:p w:rsidR="00A5411E" w:rsidRDefault="00A5411E" w:rsidP="00A5411E">
      <w:pPr>
        <w:pStyle w:val="ConsPlusNormal"/>
        <w:ind w:firstLine="540"/>
        <w:jc w:val="both"/>
      </w:pPr>
    </w:p>
    <w:p w:rsidR="00A5411E" w:rsidRDefault="00A5411E" w:rsidP="00A5411E">
      <w:pPr>
        <w:pStyle w:val="ConsPlusNormal"/>
        <w:jc w:val="center"/>
      </w:pPr>
      <w:r>
        <w:t>Проверяемые элементы содержания (7 класс)</w:t>
      </w:r>
    </w:p>
    <w:p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Цифровая грамотность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Компьютер -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История развития компьютеров и программного обеспечения. Поколения компьютеров. Современные тенденции развития компьютеров. </w:t>
            </w:r>
            <w:r>
              <w:lastRenderedPageBreak/>
              <w:t>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Архивация данных. Использование программ-архиваторов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Компьютерные вирусы и другие вредоносные программы. Программы для защиты от вирусов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Современные сервисы интернет-коммуникаций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Информация -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Дискретность данных. Возможность описания непрерывных объектов и процессов с помощью дискретных данных. Информационные процессы - процессы, связанные с хранением, преобразованием и передачей данных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Двоичный код. Представление данных в компьютере как текстов в двоичном алфавите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Информационный объем данных. Бит - минимальная единица количества информации - двоичный разряд. Байт, килобайт, мегабайт, гигабайт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Кодирование текстов. Равномерный код. Неравномерный код. Кодировка ASCII. </w:t>
            </w:r>
            <w:proofErr w:type="spellStart"/>
            <w:r>
              <w:t>Восьмибитные</w:t>
            </w:r>
            <w:proofErr w:type="spellEnd"/>
            <w:r>
      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объем текста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Растровое и векторное представление изображений. Пиксель. Оценка информационного объема графических данных для растрового изображения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Текстовые документы и их структурные элементы (страница, абзац, строка, слово, символ)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Текстовый процессор - инструмент создания, редактирования и форматирования текстов. Правила набора текста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Редактирование текста. Свойства символов. Шрифт. Типы шрифтов (рубленые, с засечками, </w:t>
            </w:r>
            <w:proofErr w:type="spellStart"/>
            <w:r>
              <w:t>моноширинные</w:t>
            </w:r>
            <w:proofErr w:type="spellEnd"/>
            <w:r>
              <w:t>). Полужирное и курсивное начертание. Свойства абзацев: границы, абзацный отступ, интервал, выравнивание. Стилевое форматирование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Параметры страницы, нумерация страниц. Добавление в документ колонтитулов, ссылок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Знакомство с графическими редакторами. Растровые рисунки. </w:t>
            </w:r>
            <w:r>
              <w:lastRenderedPageBreak/>
              <w:t>Использование графических примитивов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3.9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Добавление на слайд аудиовизуальных данных. Анимация. Гиперссылки</w:t>
            </w:r>
          </w:p>
        </w:tc>
      </w:tr>
    </w:tbl>
    <w:p w:rsidR="00A5411E" w:rsidRDefault="00A5411E" w:rsidP="00A5411E">
      <w:pPr>
        <w:pStyle w:val="ConsPlusNormal"/>
        <w:ind w:firstLine="540"/>
        <w:jc w:val="both"/>
      </w:pPr>
    </w:p>
    <w:p w:rsidR="00A5411E" w:rsidRDefault="00A5411E" w:rsidP="00A5411E">
      <w:pPr>
        <w:pStyle w:val="ConsPlusNormal"/>
        <w:jc w:val="right"/>
      </w:pPr>
      <w:r>
        <w:t>Таблица 12.2</w:t>
      </w:r>
    </w:p>
    <w:p w:rsidR="00A5411E" w:rsidRDefault="00A5411E" w:rsidP="00A5411E">
      <w:pPr>
        <w:pStyle w:val="ConsPlusNormal"/>
        <w:ind w:firstLine="540"/>
        <w:jc w:val="both"/>
      </w:pPr>
    </w:p>
    <w:p w:rsidR="001B2206" w:rsidRDefault="00A5411E" w:rsidP="00A5411E">
      <w:pPr>
        <w:pStyle w:val="ConsPlusNormal"/>
        <w:jc w:val="center"/>
      </w:pPr>
      <w:r>
        <w:t>Проверяемые требования к результатам освоения основной</w:t>
      </w:r>
      <w:r w:rsidR="001B2206">
        <w:t xml:space="preserve"> </w:t>
      </w:r>
      <w:r>
        <w:t>образовательной программы</w:t>
      </w:r>
    </w:p>
    <w:p w:rsidR="00A5411E" w:rsidRDefault="00A5411E" w:rsidP="00A5411E">
      <w:pPr>
        <w:pStyle w:val="ConsPlusNormal"/>
        <w:jc w:val="center"/>
      </w:pPr>
      <w:r>
        <w:t>(8 класс)</w:t>
      </w:r>
    </w:p>
    <w:p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Теоретические основы информатики</w:t>
            </w:r>
            <w:r w:rsidR="001B2206">
              <w:t>»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Пояснять на примерах различия между позиционными и непозиционными системами счисления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Раскрывать смысл понятий </w:t>
            </w:r>
            <w:r w:rsidR="001B2206">
              <w:t>«</w:t>
            </w:r>
            <w:r>
              <w:t>высказывание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логическая операция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логическое выражение</w:t>
            </w:r>
            <w:r w:rsidR="001B2206">
              <w:t>»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Алгоритмы и программирование</w:t>
            </w:r>
            <w:r w:rsidR="001B2206">
              <w:t>»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Раскрывать смысл понятий </w:t>
            </w:r>
            <w:r w:rsidR="001B2206">
              <w:t>«</w:t>
            </w:r>
            <w:r>
              <w:t>исполнитель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алгоритм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программа</w:t>
            </w:r>
            <w:r w:rsidR="001B2206">
              <w:t>»</w:t>
            </w:r>
            <w:r>
              <w:t>, понимая разницу между употреблением этих терминов в обыденной речи и в информатике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Описывать алгоритм решения задачи различными способами, в том числе в виде блок-схемы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при разработке программ логические значения, операции и выражения с ними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Создавать и отлаживать программы на одном из языков программирования (</w:t>
            </w:r>
            <w:proofErr w:type="spellStart"/>
            <w:r>
              <w:t>Python</w:t>
            </w:r>
            <w:proofErr w:type="spellEnd"/>
            <w:r>
              <w:t xml:space="preserve">, C++, Паскаль, </w:t>
            </w:r>
            <w:proofErr w:type="spellStart"/>
            <w:r>
              <w:t>Java</w:t>
            </w:r>
            <w:proofErr w:type="spellEnd"/>
            <w:r>
      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A5411E" w:rsidRDefault="00A5411E" w:rsidP="00A5411E">
      <w:pPr>
        <w:pStyle w:val="ConsPlusNormal"/>
        <w:ind w:firstLine="540"/>
        <w:jc w:val="both"/>
      </w:pPr>
    </w:p>
    <w:p w:rsidR="00A5411E" w:rsidRDefault="00A5411E" w:rsidP="00A5411E">
      <w:pPr>
        <w:pStyle w:val="ConsPlusNormal"/>
        <w:jc w:val="right"/>
      </w:pPr>
      <w:r>
        <w:t>Таблица 12.3</w:t>
      </w:r>
    </w:p>
    <w:p w:rsidR="00A5411E" w:rsidRDefault="00A5411E" w:rsidP="00A5411E">
      <w:pPr>
        <w:pStyle w:val="ConsPlusNormal"/>
        <w:ind w:firstLine="540"/>
        <w:jc w:val="both"/>
      </w:pPr>
    </w:p>
    <w:p w:rsidR="00A5411E" w:rsidRDefault="00A5411E" w:rsidP="00A5411E">
      <w:pPr>
        <w:pStyle w:val="ConsPlusNormal"/>
        <w:jc w:val="center"/>
      </w:pPr>
      <w:r>
        <w:t>Проверяемые элементы содержания (8 класс)</w:t>
      </w:r>
    </w:p>
    <w:p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Римская система счисления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Арифметические операции в двоичной системе счисления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Логические высказывания. Логические значения высказываний. Элементарные и составные высказывания. Логические операции: </w:t>
            </w:r>
            <w:r w:rsidR="001B2206">
              <w:t>«</w:t>
            </w:r>
            <w:r>
              <w:t>и</w:t>
            </w:r>
            <w:r w:rsidR="001B2206">
              <w:t>»</w:t>
            </w:r>
            <w:r>
              <w:t xml:space="preserve"> (конъюнкция, логическое умножение), </w:t>
            </w:r>
            <w:r w:rsidR="001B2206">
              <w:t>«</w:t>
            </w:r>
            <w:r>
              <w:t>или</w:t>
            </w:r>
            <w:r w:rsidR="001B2206">
              <w:t>»</w:t>
            </w:r>
            <w:r>
              <w:t xml:space="preserve"> (дизъюнкция, логическое сложение), </w:t>
            </w:r>
            <w:r w:rsidR="001B2206">
              <w:t>«</w:t>
            </w:r>
            <w:r>
              <w:t>не</w:t>
            </w:r>
            <w:r w:rsidR="001B2206">
              <w:t>»</w:t>
            </w:r>
            <w:r>
              <w:t xml:space="preserve">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Логические элементы. Знакомство с логическими основами компьютера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Алгоритмы и программирование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Понятие алгоритма. Исполнители алгоритмов. Алгоритм как план управления исполнителем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Свойства алгоритма. Способы записи алгоритма (словесный, в виде блок-схемы, программа)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Алгоритмические конструкции. Конструкция </w:t>
            </w:r>
            <w:r w:rsidR="001B2206">
              <w:t>«</w:t>
            </w:r>
            <w:r>
              <w:t>следование</w:t>
            </w:r>
            <w:r w:rsidR="001B2206">
              <w:t>»</w:t>
            </w:r>
            <w:r>
              <w:t>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Конструкция </w:t>
            </w:r>
            <w:r w:rsidR="001B2206">
              <w:t>«</w:t>
            </w:r>
            <w:r>
              <w:t>ветвление</w:t>
            </w:r>
            <w:r w:rsidR="001B2206">
              <w:t>»</w:t>
            </w:r>
            <w:r>
              <w:t>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Конструкция </w:t>
            </w:r>
            <w:r w:rsidR="001B2206">
              <w:t>«</w:t>
            </w:r>
            <w:r>
              <w:t>повторение</w:t>
            </w:r>
            <w:r w:rsidR="001B2206">
              <w:t>»</w:t>
            </w:r>
            <w:r>
              <w:t>: циклы с заданным числом повторений, с условием выполнения, с переменной цикла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Язык программирования (</w:t>
            </w:r>
            <w:proofErr w:type="spellStart"/>
            <w:r>
              <w:t>Python</w:t>
            </w:r>
            <w:proofErr w:type="spellEnd"/>
            <w:r>
              <w:t xml:space="preserve">, C++, </w:t>
            </w:r>
            <w:proofErr w:type="spellStart"/>
            <w:r>
              <w:t>Java</w:t>
            </w:r>
            <w:proofErr w:type="spellEnd"/>
            <w:r>
              <w:t>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Переменная: тип, имя, значение. Целые, вещественные и символьные переменные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Обработка символьных данных. Символьные (строковые) переменные. Посимвольная обработка строк. Подсчет частоты появления символа в </w:t>
            </w:r>
            <w:r>
              <w:lastRenderedPageBreak/>
              <w:t>строке. Встроенные функции для обработки строк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2.15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A5411E" w:rsidRDefault="00A5411E" w:rsidP="00A5411E">
      <w:pPr>
        <w:pStyle w:val="ConsPlusNormal"/>
        <w:jc w:val="right"/>
      </w:pPr>
      <w:r>
        <w:t>Таблица 12.4</w:t>
      </w:r>
    </w:p>
    <w:p w:rsidR="00A5411E" w:rsidRDefault="00A5411E" w:rsidP="00A5411E">
      <w:pPr>
        <w:pStyle w:val="ConsPlusNormal"/>
        <w:ind w:firstLine="540"/>
        <w:jc w:val="both"/>
      </w:pPr>
    </w:p>
    <w:p w:rsidR="001B2206" w:rsidRDefault="00A5411E" w:rsidP="00A5411E">
      <w:pPr>
        <w:pStyle w:val="ConsPlusNormal"/>
        <w:jc w:val="center"/>
      </w:pPr>
      <w:r>
        <w:t>Проверяемые требования к результатам освоения основной</w:t>
      </w:r>
      <w:r w:rsidR="001B2206">
        <w:t xml:space="preserve"> </w:t>
      </w:r>
      <w:r>
        <w:t>образовательной программы</w:t>
      </w:r>
    </w:p>
    <w:p w:rsidR="00A5411E" w:rsidRDefault="00A5411E" w:rsidP="00A5411E">
      <w:pPr>
        <w:pStyle w:val="ConsPlusNormal"/>
        <w:jc w:val="center"/>
      </w:pPr>
      <w:r>
        <w:t>(9 класс)</w:t>
      </w:r>
    </w:p>
    <w:p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Цифровая грамотность</w:t>
            </w:r>
            <w:r w:rsidR="001B2206">
              <w:t>»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>
              <w:t>кибербуллинг</w:t>
            </w:r>
            <w:proofErr w:type="spellEnd"/>
            <w:r>
              <w:t xml:space="preserve">, </w:t>
            </w:r>
            <w:proofErr w:type="spellStart"/>
            <w:r>
              <w:t>фишинг</w:t>
            </w:r>
            <w:proofErr w:type="spellEnd"/>
            <w:r>
              <w:t>)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Теоретические основы информатики</w:t>
            </w:r>
            <w:r w:rsidR="001B2206">
              <w:t>»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Раскрывать смысл понятий </w:t>
            </w:r>
            <w:r w:rsidR="001B2206">
              <w:t>«</w:t>
            </w:r>
            <w:r>
              <w:t>модель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моделирование</w:t>
            </w:r>
            <w:r w:rsidR="001B2206">
              <w:t>»</w:t>
            </w:r>
            <w:r>
              <w:t>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Алгоритмы и программирование</w:t>
            </w:r>
            <w:r w:rsidR="001B2206">
              <w:t>»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proofErr w:type="spellStart"/>
            <w:r>
              <w:t>Python</w:t>
            </w:r>
            <w:proofErr w:type="spellEnd"/>
            <w:r>
              <w:t xml:space="preserve">, C++, Паскаль, </w:t>
            </w:r>
            <w:proofErr w:type="spellStart"/>
            <w:r>
              <w:t>Java</w:t>
            </w:r>
            <w:proofErr w:type="spellEnd"/>
            <w:r>
              <w:t>, C#, Школьный Алгоритмический Язык)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Информационные технологии</w:t>
            </w:r>
            <w:r w:rsidR="001B2206">
              <w:t>»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A5411E" w:rsidTr="001D15CA">
        <w:tc>
          <w:tcPr>
            <w:tcW w:w="1701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370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A5411E" w:rsidRDefault="00A5411E" w:rsidP="00A5411E">
      <w:pPr>
        <w:pStyle w:val="ConsPlusNormal"/>
        <w:ind w:firstLine="540"/>
        <w:jc w:val="both"/>
      </w:pPr>
    </w:p>
    <w:p w:rsidR="00A5411E" w:rsidRDefault="00A5411E" w:rsidP="00A5411E">
      <w:pPr>
        <w:pStyle w:val="ConsPlusNormal"/>
        <w:jc w:val="right"/>
      </w:pPr>
      <w:r>
        <w:t>Таблица 12.5</w:t>
      </w:r>
    </w:p>
    <w:p w:rsidR="00A5411E" w:rsidRDefault="00A5411E" w:rsidP="00A5411E">
      <w:pPr>
        <w:pStyle w:val="ConsPlusNormal"/>
        <w:ind w:firstLine="540"/>
        <w:jc w:val="both"/>
      </w:pPr>
    </w:p>
    <w:p w:rsidR="00A5411E" w:rsidRDefault="00A5411E" w:rsidP="00A5411E">
      <w:pPr>
        <w:pStyle w:val="ConsPlusNormal"/>
        <w:jc w:val="center"/>
      </w:pPr>
      <w:r>
        <w:t>Проверяемые элементы содержания (9 класс)</w:t>
      </w:r>
    </w:p>
    <w:p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Цифровая грамотность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>
              <w:t>кибербуллинг</w:t>
            </w:r>
            <w:proofErr w:type="spellEnd"/>
            <w:r>
              <w:t xml:space="preserve">, </w:t>
            </w:r>
            <w:proofErr w:type="spellStart"/>
            <w:r>
              <w:t>фишинг</w:t>
            </w:r>
            <w:proofErr w:type="spellEnd"/>
            <w:r>
              <w:t xml:space="preserve"> и другие формы)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</w:t>
            </w:r>
            <w:r>
              <w:lastRenderedPageBreak/>
              <w:t>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Табличные модели. Таблица как представление отношения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Базы данных. Отбор в таблице строк, удовлетворяющих заданному условию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Алгоритмы и программирование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>
              <w:t>Python</w:t>
            </w:r>
            <w:proofErr w:type="spellEnd"/>
            <w:r>
              <w:t xml:space="preserve">, C++, Паскаль, </w:t>
            </w:r>
            <w:proofErr w:type="spellStart"/>
            <w:r>
              <w:t>Java</w:t>
            </w:r>
            <w:proofErr w:type="spellEnd"/>
            <w:r>
              <w:t>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  <w:tr w:rsidR="00A5411E" w:rsidTr="001D15CA">
        <w:tc>
          <w:tcPr>
            <w:tcW w:w="1077" w:type="dxa"/>
          </w:tcPr>
          <w:p w:rsidR="00A5411E" w:rsidRDefault="00A5411E" w:rsidP="001D15C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A5411E" w:rsidRDefault="00A5411E" w:rsidP="001D15CA">
            <w:pPr>
              <w:pStyle w:val="ConsPlusNormal"/>
              <w:jc w:val="both"/>
            </w:pPr>
            <w: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      </w:r>
            <w:proofErr w:type="spellStart"/>
            <w:r>
              <w:t>тестировщик</w:t>
            </w:r>
            <w:proofErr w:type="spellEnd"/>
            <w:r>
              <w:t>, архитектор программного обеспечения, специалист по анализу данных, системный администратор</w:t>
            </w:r>
          </w:p>
        </w:tc>
      </w:tr>
    </w:tbl>
    <w:p w:rsidR="006104F6" w:rsidRDefault="006104F6" w:rsidP="001B2206"/>
    <w:p w:rsidR="00E175C5" w:rsidRDefault="00E175C5" w:rsidP="001B2206"/>
    <w:p w:rsidR="00E175C5" w:rsidRPr="00E175C5" w:rsidRDefault="00E175C5" w:rsidP="00E175C5">
      <w:pPr>
        <w:widowControl w:val="0"/>
        <w:autoSpaceDE w:val="0"/>
        <w:autoSpaceDN w:val="0"/>
        <w:spacing w:before="240"/>
        <w:ind w:firstLine="540"/>
        <w:jc w:val="right"/>
        <w:rPr>
          <w:rFonts w:ascii="Times New Roman" w:eastAsia="Times New Roman" w:hAnsi="Times New Roman" w:cs="Times New Roman"/>
          <w:b/>
          <w:sz w:val="24"/>
        </w:rPr>
      </w:pPr>
      <w:r w:rsidRPr="00E175C5">
        <w:rPr>
          <w:rFonts w:ascii="Times New Roman" w:eastAsia="Times New Roman" w:hAnsi="Times New Roman" w:cs="Times New Roman"/>
          <w:b/>
          <w:sz w:val="24"/>
        </w:rPr>
        <w:t>Приложение</w:t>
      </w:r>
    </w:p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148.8. Для проведения основного государственного экзамена по информатике (ОГЭ по информатике)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175C5" w:rsidRPr="00E175C5" w:rsidRDefault="00E175C5" w:rsidP="00E175C5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Таблица 13</w:t>
      </w:r>
    </w:p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Проверяемые на ОГЭ по информатике требования</w:t>
      </w:r>
    </w:p>
    <w:p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к результатам освоения основной образовательной программы</w:t>
      </w:r>
    </w:p>
    <w:p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основного общего образования</w:t>
      </w:r>
    </w:p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Знать (понимать)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Уметь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оперировать единицами измерения информационного объема и скорости передачи данных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составлять, выполнять вручную и на компьютере несложные алгоритмы для управления исполнителями (Черепашка, Чертежник и другие); создавать и отлаживать программы на одном из языков программирования (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Python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C++, Паскаль, 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Java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C#,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</w:t>
            </w: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создавать, копировать, перемещать, переименовывать, удалять и архивировать файлы и каталоги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E175C5" w:rsidRPr="00E175C5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175C5" w:rsidRPr="00E175C5" w:rsidRDefault="00E175C5" w:rsidP="00E175C5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Таблица 13.1</w:t>
      </w:r>
    </w:p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Перечень элементов содержания, проверяемых на ОГЭ</w:t>
      </w:r>
    </w:p>
    <w:p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по информатике</w:t>
      </w:r>
    </w:p>
    <w:p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4"/>
        <w:gridCol w:w="8693"/>
      </w:tblGrid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Проверяемый элемент содержания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Цифровая грамотность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информации по ключевым словам</w:t>
            </w:r>
            <w:proofErr w:type="gram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по изображению.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Достоверность информации, полученной из Интернета.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IP-адреса узлов. Сетевое хранение данных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Теоретические основы информатики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Символ. Алфавит. Мощность алфавита. Двоичный алфавит. Количество </w:t>
            </w: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Кодирование символов одного алфавита с помощью кодовых слов в другом алфавите, кодовая таблица, декодирование.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Кодирование текстов. Равномерный код. Неравномерный код. Кодировка ASCII. 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Восьмибитные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объем текста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Информационный объем данных. Бит - минимальная единица количества информации - двоичный разряд. Единицы измерения информационного объема данных. Бит, байт, килобайт, мегабайт, гигабайт.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Скорость передачи данных. Единицы скорости передачи данных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Кодирование цвета. Цветовые модели. Модель RGB. Глубина кодирования. Палитра.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Растровое и векторное представление изображений. Пиксель. Оценка информационного объема графических данных для растрового изображения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Кодирование звука. Разрядность и частота записи. Количество каналов записи.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2.5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Римская система счисления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2.6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Арифметические операции в двоичной системе счисления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2.7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2.8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Логические элементы. Знакомство с логическими основами компьютера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2.9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Непрерывные и дискретные модели. Имитационные модели. Игровые модели. </w:t>
            </w: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Оценка адекватности модели моделируемому объекту и целям моделирования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2.10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Табличные модели. Таблица как представление отношения.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Базы данных. Отбор в таблице строк, удовлетворяющих заданному условию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Алгоритмы и программирование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Свойства алгоритма. Способы записи алгоритма (словесный, в виде блок-схемы, программа).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Чертежник и другие). Выполнение алгоритмов вручную и на компьютере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 программирования (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Python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C++, Паскаль, 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Java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C#, Школьный Алгоритмический Язык).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Система программирования: редактор текста программ, транслятор, отладчик.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Переменная: тип, имя, значение. Целые, вещественные и символьные переменные.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3.5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Табличные величины (массивы). Одномерные массивы. Составление и отладка </w:t>
            </w: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Python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C++, Паскаль, 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Java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3.6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Информационные технологии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Текстовые документы и их структурные элементы (страница, абзац, строка, слово, символ).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Текстовый процессор -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      </w:r>
            <w:proofErr w:type="spell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моноширинные</w:t>
            </w:r>
            <w:proofErr w:type="spell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Растровые рисунки. Использование графических примитивов.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Добавление на слайд аудиовизуальных данных. Анимация. Гиперссылки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</w:t>
            </w: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Построение диаграмм (гистограмма, круговая диаграмма, точечная диаграмма). Выбор типа диаграммы.</w:t>
            </w:r>
          </w:p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E175C5" w:rsidRPr="00E175C5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4.5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:rsidR="00E175C5" w:rsidRPr="00E175C5" w:rsidRDefault="00E175C5" w:rsidP="00E175C5">
      <w:pPr>
        <w:rPr>
          <w:rFonts w:ascii="Calibri" w:eastAsia="Times New Roman" w:hAnsi="Calibri" w:cs="Times New Roman"/>
        </w:rPr>
      </w:pPr>
    </w:p>
    <w:p w:rsidR="00E175C5" w:rsidRDefault="00E175C5" w:rsidP="001B2206"/>
    <w:sectPr w:rsidR="00E1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1E"/>
    <w:rsid w:val="001B2206"/>
    <w:rsid w:val="005802DA"/>
    <w:rsid w:val="006104F6"/>
    <w:rsid w:val="00A5411E"/>
    <w:rsid w:val="00B75D34"/>
    <w:rsid w:val="00E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A5F7"/>
  <w15:docId w15:val="{268B86E4-DBDB-4E87-A52A-0114394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1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1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5340</Words>
  <Characters>30440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35709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Наталья Юрьевна</dc:creator>
  <cp:lastModifiedBy>Пяткова Ольга Борисовна</cp:lastModifiedBy>
  <cp:revision>5</cp:revision>
  <dcterms:created xsi:type="dcterms:W3CDTF">2025-04-15T08:57:00Z</dcterms:created>
  <dcterms:modified xsi:type="dcterms:W3CDTF">2025-04-24T14:12:00Z</dcterms:modified>
</cp:coreProperties>
</file>