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7A" w:rsidRPr="00F7754D" w:rsidRDefault="00F26B7A" w:rsidP="00F26B7A">
      <w:pPr>
        <w:pStyle w:val="ConsPlusNormal"/>
        <w:spacing w:before="220"/>
        <w:ind w:firstLine="540"/>
        <w:jc w:val="both"/>
        <w:rPr>
          <w:rFonts w:ascii="Times New Roman" w:hAnsi="Times New Roman" w:cs="Times New Roman"/>
          <w:sz w:val="24"/>
          <w:szCs w:val="24"/>
        </w:rPr>
      </w:pPr>
      <w:r w:rsidRPr="00F7754D">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w:t>
      </w:r>
      <w:r w:rsidRPr="00F7754D">
        <w:rPr>
          <w:rFonts w:ascii="Times New Roman" w:hAnsi="Times New Roman" w:cs="Times New Roman"/>
          <w:b/>
          <w:sz w:val="24"/>
          <w:szCs w:val="24"/>
        </w:rPr>
        <w:t>физике.</w:t>
      </w:r>
    </w:p>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right"/>
        <w:rPr>
          <w:rFonts w:ascii="Times New Roman" w:hAnsi="Times New Roman" w:cs="Times New Roman"/>
          <w:sz w:val="24"/>
          <w:szCs w:val="24"/>
        </w:rPr>
      </w:pPr>
      <w:r w:rsidRPr="00F7754D">
        <w:rPr>
          <w:rFonts w:ascii="Times New Roman" w:hAnsi="Times New Roman" w:cs="Times New Roman"/>
          <w:sz w:val="24"/>
          <w:szCs w:val="24"/>
        </w:rPr>
        <w:t>Таблица 14</w:t>
      </w:r>
    </w:p>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требования к результатам освоения основной</w:t>
      </w: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образовательной программы 10 (класс)</w:t>
      </w:r>
    </w:p>
    <w:p w:rsidR="00F26B7A" w:rsidRPr="00F7754D" w:rsidRDefault="00F26B7A" w:rsidP="00F26B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проверяемого результата</w:t>
            </w:r>
          </w:p>
        </w:tc>
        <w:tc>
          <w:tcPr>
            <w:tcW w:w="737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10.2</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10.3</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F7754D">
              <w:rPr>
                <w:rFonts w:ascii="Times New Roman" w:hAnsi="Times New Roman" w:cs="Times New Roman"/>
                <w:sz w:val="24"/>
                <w:szCs w:val="24"/>
              </w:rPr>
              <w:t>изопроцессах</w:t>
            </w:r>
            <w:proofErr w:type="spellEnd"/>
            <w:r w:rsidRPr="00F7754D">
              <w:rPr>
                <w:rFonts w:ascii="Times New Roman" w:hAnsi="Times New Roman" w:cs="Times New Roman"/>
                <w:sz w:val="24"/>
                <w:szCs w:val="24"/>
              </w:rPr>
              <w:t>; электризация тел, взаимодействие зарядов</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10.4</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10.5</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r w:rsidRPr="00F7754D">
              <w:rPr>
                <w:rFonts w:ascii="Times New Roman" w:hAnsi="Times New Roman" w:cs="Times New Roman"/>
                <w:sz w:val="24"/>
                <w:szCs w:val="24"/>
              </w:rPr>
              <w:lastRenderedPageBreak/>
              <w:t>величинам</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10.6</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10.7</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10.8</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10.9</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10.10</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10.11</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10.12</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10.13</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10.14</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Решать качественные задачи: выстраивать логически </w:t>
            </w:r>
            <w:r w:rsidRPr="00F7754D">
              <w:rPr>
                <w:rFonts w:ascii="Times New Roman" w:hAnsi="Times New Roman" w:cs="Times New Roman"/>
                <w:sz w:val="24"/>
                <w:szCs w:val="24"/>
              </w:rPr>
              <w:lastRenderedPageBreak/>
              <w:t>непротиворечивую цепочку рассуждений с опорой на изученные законы, закономерности и физические явления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10.15</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10.16</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10.17</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10.18</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right"/>
        <w:rPr>
          <w:rFonts w:ascii="Times New Roman" w:hAnsi="Times New Roman" w:cs="Times New Roman"/>
          <w:sz w:val="24"/>
          <w:szCs w:val="24"/>
        </w:rPr>
      </w:pPr>
      <w:r w:rsidRPr="00F7754D">
        <w:rPr>
          <w:rFonts w:ascii="Times New Roman" w:hAnsi="Times New Roman" w:cs="Times New Roman"/>
          <w:sz w:val="24"/>
          <w:szCs w:val="24"/>
        </w:rPr>
        <w:t>Таблица 14.1</w:t>
      </w:r>
    </w:p>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элементы содержания (10 класс)</w:t>
      </w:r>
    </w:p>
    <w:p w:rsidR="00F26B7A" w:rsidRPr="00F7754D" w:rsidRDefault="00F26B7A" w:rsidP="00F26B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474"/>
        <w:gridCol w:w="6406"/>
      </w:tblGrid>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раздела</w:t>
            </w: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проверяемого элемента</w:t>
            </w:r>
          </w:p>
        </w:tc>
        <w:tc>
          <w:tcPr>
            <w:tcW w:w="6406"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элементы содержания</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ФИЗИКА И МЕТОДЫ НАУЧНОГО ПОЗНАНИЯ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МЕХАНИКА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КИНЕМАТИКА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Механическое движение. Относительность механического движения. Система отсчета. Траектория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Перемещение, скорость (средняя скорость, мгновенная скорость) и ускорение материальной точки, их проекции на </w:t>
            </w:r>
            <w:r w:rsidRPr="00F7754D">
              <w:rPr>
                <w:rFonts w:ascii="Times New Roman" w:hAnsi="Times New Roman" w:cs="Times New Roman"/>
                <w:sz w:val="24"/>
                <w:szCs w:val="24"/>
              </w:rPr>
              <w:lastRenderedPageBreak/>
              <w:t>оси системы координат. Сложение перемещений и сложение скоростей</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Свободное падение. Ускорение свободного падения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спидометр, движение снарядов, цепные и ременные передачи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ДИНАМИКА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Принцип относительности Галилея. Первый закон Ньютона. Инерциальные системы отсчета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Масса тела. Сила. Принцип суперпозиции сил</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Второй закон Ньютона для материальной точки в инерциальной системе отсчета (ИСО). Третий закон Ньютона для материальных точек</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всемирного тяготения. Сила тяжести. Первая космическая скорость. Вес тела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упругости. Закон Гука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Поступательное и вращательное движение абсолютно твердого тела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Момент силы относительно оси вращения. Плечо силы. Условия равновесия твердого тела в ИСО</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подшипники, движение искусственных спутников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Практические работы. Изучение движения бруска по наклонной плоскости под действием нескольких сил. </w:t>
            </w:r>
            <w:r w:rsidRPr="00F7754D">
              <w:rPr>
                <w:rFonts w:ascii="Times New Roman" w:hAnsi="Times New Roman" w:cs="Times New Roman"/>
                <w:sz w:val="24"/>
                <w:szCs w:val="24"/>
              </w:rPr>
              <w:lastRenderedPageBreak/>
              <w:t>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2.3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ЗАКОНЫ СОХРАНЕНИЯ В МЕХАНИКЕ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Импульс материальной точки, системы материальных точек. Импульс силы и изменение импульса тела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сохранения импульса в ИСО. Реактивное движение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 силы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Мощность силы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Кинетическая энергия материальной точки. Теорема о кинетической энергии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Потенциальные и </w:t>
            </w:r>
            <w:proofErr w:type="spellStart"/>
            <w:r w:rsidRPr="00F7754D">
              <w:rPr>
                <w:rFonts w:ascii="Times New Roman" w:hAnsi="Times New Roman" w:cs="Times New Roman"/>
                <w:sz w:val="24"/>
                <w:szCs w:val="24"/>
              </w:rPr>
              <w:t>непотенциальные</w:t>
            </w:r>
            <w:proofErr w:type="spellEnd"/>
            <w:r w:rsidRPr="00F7754D">
              <w:rPr>
                <w:rFonts w:ascii="Times New Roman" w:hAnsi="Times New Roman" w:cs="Times New Roman"/>
                <w:sz w:val="24"/>
                <w:szCs w:val="24"/>
              </w:rPr>
              <w:t xml:space="preserve"> силы. Связь работы </w:t>
            </w:r>
            <w:proofErr w:type="spellStart"/>
            <w:r w:rsidRPr="00F7754D">
              <w:rPr>
                <w:rFonts w:ascii="Times New Roman" w:hAnsi="Times New Roman" w:cs="Times New Roman"/>
                <w:sz w:val="24"/>
                <w:szCs w:val="24"/>
              </w:rPr>
              <w:t>непотенциальных</w:t>
            </w:r>
            <w:proofErr w:type="spellEnd"/>
            <w:r w:rsidRPr="00F7754D">
              <w:rPr>
                <w:rFonts w:ascii="Times New Roman" w:hAnsi="Times New Roman" w:cs="Times New Roman"/>
                <w:sz w:val="24"/>
                <w:szCs w:val="24"/>
              </w:rPr>
              <w:t xml:space="preserve"> сил с изменением механической энергии системы тел. Закон сохранения механической энергии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Упругие и неупругие столкновения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движение ракет, водомет, копер, пружинный пистолет</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2.3.10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МОЛЕКУЛЯРНАЯ ФИЗИКА И ТЕРМОДИНАМИКА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ОСНОВЫ МОЛЕКУЛЯРНО-КИНЕТИЧЕСКОЙ ТЕОРИИ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Модели строения газов, жидкостей и твердых тел и объяснение свойств вещества на основе этих моделей</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Масса молекул. Количество вещества. Постоянная Авогадро</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Тепловое равновесие. Температура и ее измерение. Шкала температур Цельсия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Модель идеального газа. Основное уравнение молекулярно-кинетической теории идеального газа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Абсолютная температура как мера средней кинетической </w:t>
            </w:r>
            <w:r w:rsidRPr="00F7754D">
              <w:rPr>
                <w:rFonts w:ascii="Times New Roman" w:hAnsi="Times New Roman" w:cs="Times New Roman"/>
                <w:sz w:val="24"/>
                <w:szCs w:val="24"/>
              </w:rPr>
              <w:lastRenderedPageBreak/>
              <w:t>энергии теплового движения частиц газа. Шкала температур Кельвина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Уравнение </w:t>
            </w:r>
            <w:proofErr w:type="spellStart"/>
            <w:r w:rsidRPr="00F7754D">
              <w:rPr>
                <w:rFonts w:ascii="Times New Roman" w:hAnsi="Times New Roman" w:cs="Times New Roman"/>
                <w:sz w:val="24"/>
                <w:szCs w:val="24"/>
              </w:rPr>
              <w:t>Клапейрона</w:t>
            </w:r>
            <w:proofErr w:type="spellEnd"/>
            <w:r w:rsidRPr="00F7754D">
              <w:rPr>
                <w:rFonts w:ascii="Times New Roman" w:hAnsi="Times New Roman" w:cs="Times New Roman"/>
                <w:sz w:val="24"/>
                <w:szCs w:val="24"/>
              </w:rPr>
              <w:t xml:space="preserve"> - Менделеева. Закон Дальтона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Газовые законы. </w:t>
            </w:r>
            <w:proofErr w:type="spellStart"/>
            <w:r w:rsidRPr="00F7754D">
              <w:rPr>
                <w:rFonts w:ascii="Times New Roman" w:hAnsi="Times New Roman" w:cs="Times New Roman"/>
                <w:sz w:val="24"/>
                <w:szCs w:val="24"/>
              </w:rPr>
              <w:t>Изопроцессы</w:t>
            </w:r>
            <w:proofErr w:type="spellEnd"/>
            <w:r w:rsidRPr="00F7754D">
              <w:rPr>
                <w:rFonts w:ascii="Times New Roman" w:hAnsi="Times New Roman" w:cs="Times New Roman"/>
                <w:sz w:val="24"/>
                <w:szCs w:val="24"/>
              </w:rPr>
              <w:t xml:space="preserve"> в идеальном газе с постоянным количеством вещества: изотерма, изохора, изобара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термометр, барометр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ОСНОВЫ ТЕРМОДИНАМИКИ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Термодинамическая система. Внутренняя энергия термодинамической системы и способы ее изменения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Количество теплоты и работа. Внутренняя энергия одноатомного идеального газа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Первый закон термодинамики. Применение первого закона термодинамики к </w:t>
            </w:r>
            <w:proofErr w:type="spellStart"/>
            <w:r w:rsidRPr="00F7754D">
              <w:rPr>
                <w:rFonts w:ascii="Times New Roman" w:hAnsi="Times New Roman" w:cs="Times New Roman"/>
                <w:sz w:val="24"/>
                <w:szCs w:val="24"/>
              </w:rPr>
              <w:t>изопроцессам</w:t>
            </w:r>
            <w:proofErr w:type="spellEnd"/>
            <w:r w:rsidRPr="00F7754D">
              <w:rPr>
                <w:rFonts w:ascii="Times New Roman" w:hAnsi="Times New Roman" w:cs="Times New Roman"/>
                <w:sz w:val="24"/>
                <w:szCs w:val="24"/>
              </w:rPr>
              <w:t>. Графическая интерпретация работы газа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Второй закон термодинамики. Необратимость процессов в природе. Тепловые двигатели. Экологические проблемы теплоэнергетики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двигатель внутреннего сгорания, бытовой холодильник, кондиционер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удельной теплоемкости</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АГРЕГАТНЫЕ СОСТОЯНИЯ ВЕЩЕСТВА. ФАЗОВЫЕ ПЕРЕХОДЫ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Абсолютная и относительная влажность воздуха. Насыщенный пар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Твердое тело. Кристаллические и аморфные тела. </w:t>
            </w:r>
            <w:r w:rsidRPr="00F7754D">
              <w:rPr>
                <w:rFonts w:ascii="Times New Roman" w:hAnsi="Times New Roman" w:cs="Times New Roman"/>
                <w:sz w:val="24"/>
                <w:szCs w:val="24"/>
              </w:rPr>
              <w:lastRenderedPageBreak/>
              <w:t>Анизотропия свойств кристаллов. Жидкие кристаллы. Современные материалы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Плавление и кристаллизация. Удельная теплота плавления. Сублимация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Уравнение теплового баланса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Технические устройства: гигрометр и психрометр, калориметр, технологии получения современных материалов, в том числе </w:t>
            </w:r>
            <w:proofErr w:type="spellStart"/>
            <w:r w:rsidRPr="00F7754D">
              <w:rPr>
                <w:rFonts w:ascii="Times New Roman" w:hAnsi="Times New Roman" w:cs="Times New Roman"/>
                <w:sz w:val="24"/>
                <w:szCs w:val="24"/>
              </w:rPr>
              <w:t>наноматериалов</w:t>
            </w:r>
            <w:proofErr w:type="spellEnd"/>
            <w:r w:rsidRPr="00F7754D">
              <w:rPr>
                <w:rFonts w:ascii="Times New Roman" w:hAnsi="Times New Roman" w:cs="Times New Roman"/>
                <w:sz w:val="24"/>
                <w:szCs w:val="24"/>
              </w:rPr>
              <w:t xml:space="preserve">, и </w:t>
            </w:r>
            <w:proofErr w:type="spellStart"/>
            <w:r w:rsidRPr="00F7754D">
              <w:rPr>
                <w:rFonts w:ascii="Times New Roman" w:hAnsi="Times New Roman" w:cs="Times New Roman"/>
                <w:sz w:val="24"/>
                <w:szCs w:val="24"/>
              </w:rPr>
              <w:t>нанотехнологии</w:t>
            </w:r>
            <w:proofErr w:type="spellEnd"/>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влажности воздуха</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ЭЛЕКТРОДИНАМИКА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ЭЛЕКТРОСТАТИКА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Электризация тел. Электрический заряд. Два вида электрических зарядов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Проводники, диэлектрики и полупроводники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сохранения электрического заряда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Взаимодействие зарядов. Закон Кулона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Электрическое поле. Напряженность электрического поля. Принцип суперпозиции. Линии напряженности электрического поля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 сил электростатического поля. Потенциал. Разность потенциалов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Проводники и диэлектрики в постоянном электрическом поле. Диэлектрическая проницаемость</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Электроемкость. Конденсатор. Электроемкость плоского конденсатора. Энергия заряженного конденсатора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электроемкости конденсатора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ПОСТОЯННЫЙ ЭЛЕКТРИЧЕСКИЙ ТОК. ТОКИ В РАЗЛИЧНЫХ СРЕДАХ</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Условия существования постоянного электрического тока. Источники тока. Сила тока. Постоянный ток</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Напряжение. Закон Ома для участка цепи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Электрическое сопротивление. Удельное сопротивление </w:t>
            </w:r>
            <w:r w:rsidRPr="00F7754D">
              <w:rPr>
                <w:rFonts w:ascii="Times New Roman" w:hAnsi="Times New Roman" w:cs="Times New Roman"/>
                <w:sz w:val="24"/>
                <w:szCs w:val="24"/>
              </w:rPr>
              <w:lastRenderedPageBreak/>
              <w:t>вещества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Последовательное, параллельное, смешанное соединение проводников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 электрического тока. Закон Джоуля - Ленца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Мощность электрического тока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Электронная проводимость твердых металлов. Зависимость сопротивления металлов от температуры. Сверхпроводимость</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Электрический ток в вакууме. Свойства электронных пучков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Полупроводники. Собственная и </w:t>
            </w:r>
            <w:proofErr w:type="spellStart"/>
            <w:r w:rsidRPr="00F7754D">
              <w:rPr>
                <w:rFonts w:ascii="Times New Roman" w:hAnsi="Times New Roman" w:cs="Times New Roman"/>
                <w:sz w:val="24"/>
                <w:szCs w:val="24"/>
              </w:rPr>
              <w:t>примесная</w:t>
            </w:r>
            <w:proofErr w:type="spellEnd"/>
            <w:r w:rsidRPr="00F7754D">
              <w:rPr>
                <w:rFonts w:ascii="Times New Roman" w:hAnsi="Times New Roman" w:cs="Times New Roman"/>
                <w:sz w:val="24"/>
                <w:szCs w:val="24"/>
              </w:rPr>
              <w:t xml:space="preserve"> проводимость полупроводников. Свойства </w:t>
            </w:r>
            <w:proofErr w:type="spellStart"/>
            <w:r w:rsidRPr="00F7754D">
              <w:rPr>
                <w:rFonts w:ascii="Times New Roman" w:hAnsi="Times New Roman" w:cs="Times New Roman"/>
                <w:sz w:val="24"/>
                <w:szCs w:val="24"/>
              </w:rPr>
              <w:t>p-n</w:t>
            </w:r>
            <w:proofErr w:type="spellEnd"/>
            <w:r w:rsidRPr="00F7754D">
              <w:rPr>
                <w:rFonts w:ascii="Times New Roman" w:hAnsi="Times New Roman" w:cs="Times New Roman"/>
                <w:sz w:val="24"/>
                <w:szCs w:val="24"/>
              </w:rPr>
              <w:t xml:space="preserve"> перехода. Полупроводниковые приборы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Электрический ток в электролитах. Электролитическая диссоциация. Электролиз</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Электрический ток в газах. Самостоятельный и несамостоятельный разряд. Различные типы самостоятельного разряда. Молния. Плазма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Изучение смешанного соединения резисторов.</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Измерение ЭДС источника тока и его внутреннего сопротивления. Наблюдение электролиза</w:t>
            </w:r>
          </w:p>
        </w:tc>
      </w:tr>
    </w:tbl>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right"/>
        <w:rPr>
          <w:rFonts w:ascii="Times New Roman" w:hAnsi="Times New Roman" w:cs="Times New Roman"/>
          <w:sz w:val="24"/>
          <w:szCs w:val="24"/>
        </w:rPr>
      </w:pPr>
      <w:r w:rsidRPr="00F7754D">
        <w:rPr>
          <w:rFonts w:ascii="Times New Roman" w:hAnsi="Times New Roman" w:cs="Times New Roman"/>
          <w:sz w:val="24"/>
          <w:szCs w:val="24"/>
        </w:rPr>
        <w:t>Таблица 14.2</w:t>
      </w:r>
    </w:p>
    <w:p w:rsidR="00F26B7A" w:rsidRPr="00F7754D" w:rsidRDefault="00F26B7A" w:rsidP="00F26B7A">
      <w:pPr>
        <w:pStyle w:val="ConsPlusNormal"/>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требования к результатам освоения основной</w:t>
      </w: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образовательной программы (11 класс)</w:t>
      </w:r>
    </w:p>
    <w:p w:rsidR="00F26B7A" w:rsidRPr="00F7754D" w:rsidRDefault="00F26B7A" w:rsidP="00F26B7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проверяемого результата</w:t>
            </w:r>
          </w:p>
        </w:tc>
        <w:tc>
          <w:tcPr>
            <w:tcW w:w="737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w:t>
            </w:r>
            <w:r w:rsidRPr="00F7754D">
              <w:rPr>
                <w:rFonts w:ascii="Times New Roman" w:hAnsi="Times New Roman" w:cs="Times New Roman"/>
                <w:sz w:val="24"/>
                <w:szCs w:val="24"/>
              </w:rPr>
              <w:lastRenderedPageBreak/>
              <w:t>единство физической картины мира</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11.2</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11.3</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11.4</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11.5</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11.6</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11.7</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11.8</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Строить и описывать изображение, создаваемое плоским зеркалом, тонкой линзой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11.9</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11.10</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11.11</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11.12</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11.13</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11.14</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11.15</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11.16</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11.17</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11.18</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11.19</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jc w:val="right"/>
        <w:rPr>
          <w:rFonts w:ascii="Times New Roman" w:hAnsi="Times New Roman" w:cs="Times New Roman"/>
          <w:sz w:val="24"/>
          <w:szCs w:val="24"/>
        </w:rPr>
      </w:pPr>
      <w:r w:rsidRPr="00F7754D">
        <w:rPr>
          <w:rFonts w:ascii="Times New Roman" w:hAnsi="Times New Roman" w:cs="Times New Roman"/>
          <w:sz w:val="24"/>
          <w:szCs w:val="24"/>
        </w:rPr>
        <w:t>Таблица 14.3</w:t>
      </w:r>
    </w:p>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элементы содержания (11 класс)</w:t>
      </w:r>
    </w:p>
    <w:p w:rsidR="00F26B7A" w:rsidRPr="00F7754D" w:rsidRDefault="00F26B7A" w:rsidP="00F26B7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474"/>
        <w:gridCol w:w="6406"/>
      </w:tblGrid>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раздела</w:t>
            </w: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проверяемого элемента</w:t>
            </w:r>
          </w:p>
        </w:tc>
        <w:tc>
          <w:tcPr>
            <w:tcW w:w="6406"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элементы содержания</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ЭЛЕКТРОДИНАМИКА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МАГНИТНОЕ ПОЛЕ. ЭЛЕКТРОМАГНИТНАЯ ИНДУКЦИЯ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Постоянные магниты. Взаимодействие постоянных магнитов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Ампера, ее модуль и направление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Лоренца, ее модуль и направление. Движение заряженной частицы в однородном магнитном поле. Работа силы Лоренца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Явление электромагнитной индукции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Поток вектора магнитной индукции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ЭДС индукции. Закон электромагнитной индукции Фарадея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Вихревое электрическое поле. ЭДС индукции в проводнике, движущемся поступательно в однородном магнитном поле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Правило Ленца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Индуктивность. Явление самоиндукции. ЭДС самоиндукции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Энергия магнитного поля катушки с током</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Электромагнитное поле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Технические устройства: постоянные магниты, </w:t>
            </w:r>
            <w:r w:rsidRPr="00F7754D">
              <w:rPr>
                <w:rFonts w:ascii="Times New Roman" w:hAnsi="Times New Roman" w:cs="Times New Roman"/>
                <w:sz w:val="24"/>
                <w:szCs w:val="24"/>
              </w:rPr>
              <w:lastRenderedPageBreak/>
              <w:t>электромагниты, электродвигатель, ускорители элементарных частиц, индукционная печь</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КОЛЕБАНИЯ И ВОЛНЫ</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МЕХАНИЧЕСКИЕ И ЭЛЕКТРОМАГНИТНЫЕ КОЛЕБАНИЯ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Колебательная система. Свободные колебания. Гармонические колебания. Период, частота, амплитуда и фаза колебаний</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Пружинный маятник. Математический маятник</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Уравнение гармонических колебаний. Кинематическое и динамическое описание колебательного движения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Превращение энергии при гармонических колебаниях. Связь амплитуды колебаний исходной величины с амплитудами колебаний ее скорости и ускорения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сохранения энергии в идеальном колебательном контуре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Вынужденные механические колебания. Резонанс. Резонансная кривая. Вынужденные электромагнитные колебания.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Переменный ток. Синусоидальный переменный ток.</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Мощность переменного тока. Амплитудное и действующее значение силы тока и напряжения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сейсмограф, электрический звонок, линии электропередач</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5.1.12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соединенных конденсатора, катушки и резистора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5.2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МЕХАНИЧЕСКИЕ И ЭЛЕКТРОМАГНИТНЫЕ ВОЛНЫ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Интерференция и дифракция механических волн</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Звук. Скорость звука. Громкость звука. Высота тона. Тембр звука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E, B и </w:t>
            </w:r>
            <w:r w:rsidRPr="00F7754D">
              <w:rPr>
                <w:rFonts w:ascii="Times New Roman" w:hAnsi="Times New Roman" w:cs="Times New Roman"/>
                <w:noProof/>
                <w:position w:val="-1"/>
                <w:sz w:val="24"/>
                <w:szCs w:val="24"/>
              </w:rPr>
              <w:drawing>
                <wp:inline distT="0" distB="0" distL="0" distR="0">
                  <wp:extent cx="136525" cy="157480"/>
                  <wp:effectExtent l="0" t="0" r="0" b="0"/>
                  <wp:docPr id="2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 xml:space="preserve"> в электромагнитной волне в вакууме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Свойства электромагнитных волн: отражение, преломление, поляризация, дифракция, интерференция. Скорость электромагнитных волн</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Шкала электромагнитных волн. Применение электромагнитных волн в технике и быту</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Принципы радиосвязи и телевидения. Радиолокация. Электромагнитное загрязнение окружающей среды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5.2.8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Технические устройства: музыкальные инструменты, ультразвуковая диагностика в технике и медицине, радар, радиоприемник, телевизор, антенна, телефон, </w:t>
            </w:r>
            <w:proofErr w:type="spellStart"/>
            <w:r w:rsidRPr="00F7754D">
              <w:rPr>
                <w:rFonts w:ascii="Times New Roman" w:hAnsi="Times New Roman" w:cs="Times New Roman"/>
                <w:sz w:val="24"/>
                <w:szCs w:val="24"/>
              </w:rPr>
              <w:t>СВЧ-печь</w:t>
            </w:r>
            <w:proofErr w:type="spellEnd"/>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ОПТИКА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Прямолинейное распространение света в однородной среде. Луч света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Отражение света. Законы отражения света. Построение изображений в плоском зеркале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Преломление света. Законы преломления света. Абсолютный показатель преломления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Полное внутреннее отражение. Предельный угол полного внутреннего отражения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Дисперсия света. Сложный состав белого света. Цвет</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Пределы применимости геометрической оптики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Интерференция света. Когерентные источники. Условия наблюдения максимумов и минимумов в </w:t>
            </w:r>
            <w:r w:rsidRPr="00F7754D">
              <w:rPr>
                <w:rFonts w:ascii="Times New Roman" w:hAnsi="Times New Roman" w:cs="Times New Roman"/>
                <w:sz w:val="24"/>
                <w:szCs w:val="24"/>
              </w:rPr>
              <w:lastRenderedPageBreak/>
              <w:t>интерференционной картине от двух синфазных когерентных источников</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Поляризация света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очки, лупа, фотоаппарат, проекционный аппарат, микроскоп, телескоп, волоконная оптика, дифракционная решетка, поляроид</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5.3.12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Измерение показателя преломления. Исследование свойств изображений в линзах. Наблюдение дисперсии света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ЭЛЕМЕНТЫ СПЕЦИАЛЬНОЙ ТЕОРИИ ОТНОСИТЕЛЬНОСТИ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Относительность одновременности. Замедление времени и сокращение длины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Энергия и импульс свободной частицы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Связь массы с энергией и импульсом свободной частицы. Энергия покоя свободной частицы</w:t>
            </w:r>
          </w:p>
        </w:tc>
      </w:tr>
      <w:tr w:rsidR="00F26B7A" w:rsidRPr="00F7754D" w:rsidTr="005020FB">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КВАНТОВАЯ ФИЗИКА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ЭЛЕМЕНТЫ КВАНТОВОЙ ОПТИКИ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Фотоны. Формула Планка связи энергии фотона с его частотой. Энергия и импульс фотона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Открытие и исследование фотоэффекта. Опыты А.Г. Столетова. Законы фотоэффекта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Уравнение Эйнштейна для фотоэффекта. "Красная граница" фотоэффекта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Давление света. Опыты П.Н. Лебедева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Химическое действие света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7.1.6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фотоэлемент, фотодатчик, солнечная батарея, светодиод</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СТРОЕНИЕ АТОМА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Модель атома Томсона. Опыты Резерфорда по исследованию строения атома. Планетарная модель атома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Волновые свойства частиц. Волны де Бройля. Корпускулярно-волновой дуализм. Дифракция электронов на кристаллах</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Спонтанное и вынужденное излучение. Устройство и принцип работы лазера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спектральный анализ (спектроскоп), лазер, квантовый компьютер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7.2.6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Наблюдение линейчатого спектра</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АТОМНОЕ ЯДРО</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Методы наблюдения и регистрации элементарных частиц</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Открытие протона и нейтрона. Нуклонная модель ядра Гейзенберга - Иваненко. Заряд ядра. Массовое число ядра. Изотопы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Энергия связи нуклонов в ядре. Ядерные силы. Дефект массы ядра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Ядерные реакции. Деление и синтез ядер</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Элементарные частицы. Открытие позитрона. Фундаментальные взаимодействия</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Технические устройства: дозиметр, камера Вильсона, ядерный реактор, атомная бомба</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7.3.10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Практические работы. Исследование треков частиц (по готовым фотографиям)</w:t>
            </w:r>
          </w:p>
        </w:tc>
      </w:tr>
      <w:tr w:rsidR="00F26B7A" w:rsidRPr="00F7754D" w:rsidTr="005020FB">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w:t>
            </w:r>
          </w:p>
        </w:tc>
        <w:tc>
          <w:tcPr>
            <w:tcW w:w="7880" w:type="dxa"/>
            <w:gridSpan w:val="2"/>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ЭЛЕМЕНТЫ АСТРОФИЗИКИ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8.1</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Вид звездного неба. Созвездия, яркие звезды, планеты, их видимое движение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8.2</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Солнечная система. Планеты земной группы. Планеты-</w:t>
            </w:r>
            <w:r w:rsidRPr="00F7754D">
              <w:rPr>
                <w:rFonts w:ascii="Times New Roman" w:hAnsi="Times New Roman" w:cs="Times New Roman"/>
                <w:sz w:val="24"/>
                <w:szCs w:val="24"/>
              </w:rPr>
              <w:lastRenderedPageBreak/>
              <w:t>гиганты и их спутники, карликовые планеты. Малые тела Солнечной системы</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8.3</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Солнце, фотосфера и атмосфера. Солнечная активность</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8.4</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Источник энергии Солнца и звезд</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8.5</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Звезды, их основные характеристики: масса, светимость, радиус, температура, их взаимосвязь. Диаграмма "спектральный класс - светимость". Звезды главной последовательности. Зависимость "масса - светимость" для звезд главной последовательности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8.6</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Внутреннее строение звезд. Современные представления о происхождении и эволюции Солнца и звезд. Этапы жизни звезд</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8.7</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8.8</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Типы галактик. Радиогалактики и квазары. Черные дыры в ядрах галактик</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8.9</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F26B7A" w:rsidRPr="00F7754D" w:rsidTr="005020FB">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1474"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8.10</w:t>
            </w:r>
          </w:p>
        </w:tc>
        <w:tc>
          <w:tcPr>
            <w:tcW w:w="6406"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Масштабная структура Вселенной. Метагалактика. Нерешенные проблемы астрономии</w:t>
            </w:r>
          </w:p>
        </w:tc>
      </w:tr>
    </w:tbl>
    <w:p w:rsidR="00F26B7A" w:rsidRPr="00F7754D" w:rsidRDefault="00F26B7A" w:rsidP="00F26B7A">
      <w:pPr>
        <w:pStyle w:val="ConsPlusNormal"/>
        <w:spacing w:before="220"/>
        <w:jc w:val="right"/>
        <w:rPr>
          <w:rFonts w:ascii="Times New Roman" w:hAnsi="Times New Roman" w:cs="Times New Roman"/>
          <w:sz w:val="24"/>
          <w:szCs w:val="24"/>
        </w:rPr>
      </w:pPr>
      <w:r w:rsidRPr="00F7754D">
        <w:rPr>
          <w:rFonts w:ascii="Times New Roman" w:hAnsi="Times New Roman" w:cs="Times New Roman"/>
          <w:sz w:val="24"/>
          <w:szCs w:val="24"/>
        </w:rPr>
        <w:t>";</w:t>
      </w:r>
    </w:p>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на ЕГЭ по физике требования</w:t>
      </w: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 результатам освоения основной образовательной программы</w:t>
      </w: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среднего общего образования</w:t>
      </w:r>
    </w:p>
    <w:p w:rsidR="00F26B7A" w:rsidRPr="00F7754D" w:rsidRDefault="00F26B7A" w:rsidP="00F26B7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проверяемого требования</w:t>
            </w:r>
          </w:p>
        </w:tc>
        <w:tc>
          <w:tcPr>
            <w:tcW w:w="737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Сформированность умений распознавать физические явления (процессы) и объяснять их на основе изученных законов</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Владение основополагающими физическими понятиями и величинами, характеризующими физические процессы</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F7754D">
              <w:rPr>
                <w:rFonts w:ascii="Times New Roman" w:hAnsi="Times New Roman" w:cs="Times New Roman"/>
                <w:sz w:val="24"/>
                <w:szCs w:val="24"/>
              </w:rPr>
              <w:t>мегамира</w:t>
            </w:r>
            <w:proofErr w:type="spellEnd"/>
            <w:r w:rsidRPr="00F7754D">
              <w:rPr>
                <w:rFonts w:ascii="Times New Roman" w:hAnsi="Times New Roman" w:cs="Times New Roman"/>
                <w:sz w:val="24"/>
                <w:szCs w:val="24"/>
              </w:rPr>
              <w:t xml:space="preserve">, различать условия (границы, области) </w:t>
            </w:r>
            <w:r w:rsidRPr="00F7754D">
              <w:rPr>
                <w:rFonts w:ascii="Times New Roman" w:hAnsi="Times New Roman" w:cs="Times New Roman"/>
                <w:sz w:val="24"/>
                <w:szCs w:val="24"/>
              </w:rPr>
              <w:lastRenderedPageBreak/>
              <w:t>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4</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Сформированность умения различать условия применимости моделей физических тел и процессов (явлений)</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5</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6</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7</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8</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9</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F26B7A" w:rsidRPr="00F7754D" w:rsidTr="005020FB">
        <w:tc>
          <w:tcPr>
            <w:tcW w:w="170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10</w:t>
            </w:r>
          </w:p>
        </w:tc>
        <w:tc>
          <w:tcPr>
            <w:tcW w:w="7370" w:type="dxa"/>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tc>
      </w:tr>
    </w:tbl>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jc w:val="right"/>
        <w:rPr>
          <w:rFonts w:ascii="Times New Roman" w:hAnsi="Times New Roman" w:cs="Times New Roman"/>
          <w:sz w:val="24"/>
          <w:szCs w:val="24"/>
        </w:rPr>
      </w:pPr>
      <w:r w:rsidRPr="00F7754D">
        <w:rPr>
          <w:rFonts w:ascii="Times New Roman" w:hAnsi="Times New Roman" w:cs="Times New Roman"/>
          <w:sz w:val="24"/>
          <w:szCs w:val="24"/>
        </w:rPr>
        <w:lastRenderedPageBreak/>
        <w:t>Таблица 14.5</w:t>
      </w:r>
    </w:p>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Перечень элементов содержания, проверяемых на ЕГЭ по физике</w:t>
      </w:r>
    </w:p>
    <w:p w:rsidR="00F26B7A" w:rsidRPr="00F7754D" w:rsidRDefault="00F26B7A" w:rsidP="00F26B7A">
      <w:pPr>
        <w:pStyle w:val="ConsPlusNormal"/>
        <w:ind w:firstLine="540"/>
        <w:jc w:val="both"/>
        <w:rPr>
          <w:rFonts w:ascii="Times New Roman" w:hAnsi="Times New Roman" w:cs="Times New Roman"/>
          <w:sz w:val="24"/>
          <w:szCs w:val="24"/>
        </w:rPr>
      </w:pPr>
    </w:p>
    <w:p w:rsidR="00F26B7A" w:rsidRPr="00F7754D" w:rsidRDefault="00F26B7A" w:rsidP="00F26B7A">
      <w:pPr>
        <w:pStyle w:val="ConsPlusNormal"/>
        <w:rPr>
          <w:rFonts w:ascii="Times New Roman" w:hAnsi="Times New Roman" w:cs="Times New Roman"/>
          <w:sz w:val="24"/>
          <w:szCs w:val="24"/>
        </w:rPr>
        <w:sectPr w:rsidR="00F26B7A" w:rsidRPr="00F77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91"/>
        <w:gridCol w:w="4592"/>
        <w:gridCol w:w="1125"/>
        <w:gridCol w:w="2277"/>
      </w:tblGrid>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lastRenderedPageBreak/>
              <w:t>Код раздела/темы</w:t>
            </w: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Код элемента</w:t>
            </w:r>
          </w:p>
        </w:tc>
        <w:tc>
          <w:tcPr>
            <w:tcW w:w="7994" w:type="dxa"/>
            <w:gridSpan w:val="3"/>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Проверяемый элемент содержания</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МЕХАНИКА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КИНЕМАТИКА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Механическое движение. Относительность механического движения. Система отсчета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1.1.2</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Материальная точка.</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Ее радиус-вектор:</w:t>
            </w:r>
          </w:p>
        </w:tc>
        <w:tc>
          <w:tcPr>
            <w:tcW w:w="3402" w:type="dxa"/>
            <w:gridSpan w:val="2"/>
            <w:vMerge w:val="restart"/>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123"/>
                <w:sz w:val="24"/>
                <w:szCs w:val="24"/>
              </w:rPr>
              <w:drawing>
                <wp:inline distT="0" distB="0" distL="0" distR="0">
                  <wp:extent cx="2081530" cy="1703070"/>
                  <wp:effectExtent l="0" t="0" r="0" b="0"/>
                  <wp:docPr id="1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530" cy="170307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666240" cy="283210"/>
                  <wp:effectExtent l="0" t="0" r="0" b="0"/>
                  <wp:docPr id="1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240" cy="283210"/>
                          </a:xfrm>
                          <a:prstGeom prst="rect">
                            <a:avLst/>
                          </a:prstGeom>
                          <a:noFill/>
                          <a:ln>
                            <a:noFill/>
                          </a:ln>
                        </pic:spPr>
                      </pic:pic>
                    </a:graphicData>
                  </a:graphic>
                </wp:inline>
              </w:drawing>
            </w:r>
            <w:r w:rsidRPr="00F7754D">
              <w:rPr>
                <w:rFonts w:ascii="Times New Roman" w:hAnsi="Times New Roman" w:cs="Times New Roman"/>
                <w:sz w:val="24"/>
                <w:szCs w:val="24"/>
              </w:rPr>
              <w:t>,</w:t>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траектория,</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перемещение:</w:t>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vAlign w:val="center"/>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2"/>
                <w:sz w:val="24"/>
                <w:szCs w:val="24"/>
              </w:rPr>
              <w:drawing>
                <wp:inline distT="0" distB="0" distL="0" distR="0">
                  <wp:extent cx="1896745" cy="555625"/>
                  <wp:effectExtent l="0" t="0" r="0" b="0"/>
                  <wp:docPr id="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555625"/>
                          </a:xfrm>
                          <a:prstGeom prst="rect">
                            <a:avLst/>
                          </a:prstGeom>
                          <a:noFill/>
                          <a:ln>
                            <a:noFill/>
                          </a:ln>
                        </pic:spPr>
                      </pic:pic>
                    </a:graphicData>
                  </a:graphic>
                </wp:inline>
              </w:drawing>
            </w:r>
            <w:r w:rsidRPr="00F7754D">
              <w:rPr>
                <w:rFonts w:ascii="Times New Roman" w:hAnsi="Times New Roman" w:cs="Times New Roman"/>
                <w:sz w:val="24"/>
                <w:szCs w:val="24"/>
              </w:rPr>
              <w:t>,</w:t>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путь.</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Сложение перемещений:</w:t>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995680" cy="251460"/>
                  <wp:effectExtent l="0" t="0" r="0" b="0"/>
                  <wp:docPr id="1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680" cy="251460"/>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1.1.3</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Скорость материальной точки:</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7"/>
                <w:sz w:val="24"/>
                <w:szCs w:val="24"/>
              </w:rPr>
              <w:drawing>
                <wp:inline distT="0" distB="0" distL="0" distR="0">
                  <wp:extent cx="1980565" cy="492760"/>
                  <wp:effectExtent l="0" t="0" r="0" b="0"/>
                  <wp:docPr id="1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0565" cy="4927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7"/>
                <w:sz w:val="24"/>
                <w:szCs w:val="24"/>
              </w:rPr>
              <w:drawing>
                <wp:inline distT="0" distB="0" distL="0" distR="0">
                  <wp:extent cx="1142365" cy="492760"/>
                  <wp:effectExtent l="0" t="0" r="0" b="0"/>
                  <wp:docPr id="1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2365" cy="492760"/>
                          </a:xfrm>
                          <a:prstGeom prst="rect">
                            <a:avLst/>
                          </a:prstGeom>
                          <a:noFill/>
                          <a:ln>
                            <a:noFill/>
                          </a:ln>
                        </pic:spPr>
                      </pic:pic>
                    </a:graphicData>
                  </a:graphic>
                </wp:inline>
              </w:drawing>
            </w:r>
            <w:r w:rsidRPr="00F7754D">
              <w:rPr>
                <w:rFonts w:ascii="Times New Roman" w:hAnsi="Times New Roman" w:cs="Times New Roman"/>
                <w:sz w:val="24"/>
                <w:szCs w:val="24"/>
              </w:rPr>
              <w:t xml:space="preserve">, аналогично </w:t>
            </w:r>
            <w:r w:rsidRPr="00F7754D">
              <w:rPr>
                <w:rFonts w:ascii="Times New Roman" w:hAnsi="Times New Roman" w:cs="Times New Roman"/>
                <w:noProof/>
                <w:position w:val="-11"/>
                <w:sz w:val="24"/>
                <w:szCs w:val="24"/>
              </w:rPr>
              <w:drawing>
                <wp:inline distT="0" distB="0" distL="0" distR="0">
                  <wp:extent cx="502920" cy="283210"/>
                  <wp:effectExtent l="0" t="0" r="0" b="0"/>
                  <wp:docPr id="1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283210"/>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9"/>
                <w:sz w:val="24"/>
                <w:szCs w:val="24"/>
              </w:rPr>
              <w:drawing>
                <wp:inline distT="0" distB="0" distL="0" distR="0">
                  <wp:extent cx="471805" cy="262255"/>
                  <wp:effectExtent l="0" t="0" r="0" b="0"/>
                  <wp:docPr id="1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805"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Сложение скоростей: </w:t>
            </w:r>
            <w:r w:rsidRPr="00F7754D">
              <w:rPr>
                <w:rFonts w:ascii="Times New Roman" w:hAnsi="Times New Roman" w:cs="Times New Roman"/>
                <w:noProof/>
                <w:position w:val="-8"/>
                <w:sz w:val="24"/>
                <w:szCs w:val="24"/>
              </w:rPr>
              <w:drawing>
                <wp:inline distT="0" distB="0" distL="0" distR="0">
                  <wp:extent cx="786130" cy="251460"/>
                  <wp:effectExtent l="0" t="0" r="0" b="0"/>
                  <wp:docPr id="1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2514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Вычисление перемещения и пути материальной точки при прямолинейном движении вдоль оси </w:t>
            </w:r>
            <w:proofErr w:type="spellStart"/>
            <w:r w:rsidRPr="00F7754D">
              <w:rPr>
                <w:rFonts w:ascii="Times New Roman" w:hAnsi="Times New Roman" w:cs="Times New Roman"/>
                <w:sz w:val="24"/>
                <w:szCs w:val="24"/>
              </w:rPr>
              <w:t>x</w:t>
            </w:r>
            <w:proofErr w:type="spellEnd"/>
            <w:r w:rsidRPr="00F7754D">
              <w:rPr>
                <w:rFonts w:ascii="Times New Roman" w:hAnsi="Times New Roman" w:cs="Times New Roman"/>
                <w:sz w:val="24"/>
                <w:szCs w:val="24"/>
              </w:rPr>
              <w:t xml:space="preserve"> по графику зависимости </w:t>
            </w:r>
            <w:r w:rsidRPr="00F7754D">
              <w:rPr>
                <w:rFonts w:ascii="Times New Roman" w:hAnsi="Times New Roman" w:cs="Times New Roman"/>
                <w:noProof/>
                <w:position w:val="-11"/>
                <w:sz w:val="24"/>
                <w:szCs w:val="24"/>
              </w:rPr>
              <w:drawing>
                <wp:inline distT="0" distB="0" distL="0" distR="0">
                  <wp:extent cx="419100" cy="283210"/>
                  <wp:effectExtent l="0" t="0" r="0" b="0"/>
                  <wp:docPr id="1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Ускорение материальной точки: </w:t>
            </w:r>
            <w:r w:rsidRPr="00F7754D">
              <w:rPr>
                <w:rFonts w:ascii="Times New Roman" w:hAnsi="Times New Roman" w:cs="Times New Roman"/>
                <w:noProof/>
                <w:position w:val="-27"/>
                <w:sz w:val="24"/>
                <w:szCs w:val="24"/>
              </w:rPr>
              <w:drawing>
                <wp:inline distT="0" distB="0" distL="0" distR="0">
                  <wp:extent cx="2022475" cy="492760"/>
                  <wp:effectExtent l="0" t="0" r="0" b="0"/>
                  <wp:docPr id="1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2475" cy="4927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7"/>
                <w:sz w:val="24"/>
                <w:szCs w:val="24"/>
              </w:rPr>
              <w:drawing>
                <wp:inline distT="0" distB="0" distL="0" distR="0">
                  <wp:extent cx="1435735" cy="492760"/>
                  <wp:effectExtent l="0" t="0" r="0" b="0"/>
                  <wp:docPr id="1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735" cy="492760"/>
                          </a:xfrm>
                          <a:prstGeom prst="rect">
                            <a:avLst/>
                          </a:prstGeom>
                          <a:noFill/>
                          <a:ln>
                            <a:noFill/>
                          </a:ln>
                        </pic:spPr>
                      </pic:pic>
                    </a:graphicData>
                  </a:graphic>
                </wp:inline>
              </w:drawing>
            </w:r>
            <w:r w:rsidRPr="00F7754D">
              <w:rPr>
                <w:rFonts w:ascii="Times New Roman" w:hAnsi="Times New Roman" w:cs="Times New Roman"/>
                <w:sz w:val="24"/>
                <w:szCs w:val="24"/>
              </w:rPr>
              <w:t xml:space="preserve">, аналогично </w:t>
            </w:r>
            <w:r w:rsidRPr="00F7754D">
              <w:rPr>
                <w:rFonts w:ascii="Times New Roman" w:hAnsi="Times New Roman" w:cs="Times New Roman"/>
                <w:noProof/>
                <w:position w:val="-16"/>
                <w:sz w:val="24"/>
                <w:szCs w:val="24"/>
              </w:rPr>
              <w:drawing>
                <wp:inline distT="0" distB="0" distL="0" distR="0">
                  <wp:extent cx="702310" cy="346075"/>
                  <wp:effectExtent l="0" t="0" r="0" b="0"/>
                  <wp:docPr id="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346075"/>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12"/>
                <w:sz w:val="24"/>
                <w:szCs w:val="24"/>
              </w:rPr>
              <w:drawing>
                <wp:inline distT="0" distB="0" distL="0" distR="0">
                  <wp:extent cx="681355" cy="304165"/>
                  <wp:effectExtent l="0" t="0" r="0" b="0"/>
                  <wp:docPr id="1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30416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1.1.5</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Равномерное прямолинейное движение: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1121410" cy="251460"/>
                  <wp:effectExtent l="0" t="0" r="0" b="0"/>
                  <wp:docPr id="1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1410"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299210" cy="283210"/>
                  <wp:effectExtent l="0" t="0" r="0" b="0"/>
                  <wp:docPr id="1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9210"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Равноускоренное прямолинейное движение: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1498600" cy="461010"/>
                  <wp:effectExtent l="0" t="0" r="0" b="0"/>
                  <wp:docPr id="1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600" cy="46101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121410" cy="283210"/>
                  <wp:effectExtent l="0" t="0" r="0" b="0"/>
                  <wp:docPr id="1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1410" cy="28321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723265" cy="251460"/>
                  <wp:effectExtent l="0" t="0" r="0" b="0"/>
                  <wp:docPr id="1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25146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582420" cy="283210"/>
                  <wp:effectExtent l="0" t="0" r="0" b="0"/>
                  <wp:docPr id="1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420"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 движении в одном направлении путь </w:t>
            </w:r>
            <w:r w:rsidRPr="00F7754D">
              <w:rPr>
                <w:rFonts w:ascii="Times New Roman" w:hAnsi="Times New Roman" w:cs="Times New Roman"/>
                <w:noProof/>
                <w:position w:val="-22"/>
                <w:sz w:val="24"/>
                <w:szCs w:val="24"/>
              </w:rPr>
              <w:drawing>
                <wp:inline distT="0" distB="0" distL="0" distR="0">
                  <wp:extent cx="911860" cy="429895"/>
                  <wp:effectExtent l="0" t="0" r="0" b="0"/>
                  <wp:docPr id="1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186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1.1.7</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Свободное падение. Ускорение свободного падения. Движение тела, брошенного под углом </w:t>
            </w:r>
            <w:r w:rsidRPr="00F7754D">
              <w:rPr>
                <w:rFonts w:ascii="Times New Roman" w:hAnsi="Times New Roman" w:cs="Times New Roman"/>
                <w:noProof/>
                <w:position w:val="-1"/>
                <w:sz w:val="24"/>
                <w:szCs w:val="24"/>
              </w:rPr>
              <w:drawing>
                <wp:inline distT="0" distB="0" distL="0" distR="0">
                  <wp:extent cx="136525" cy="157480"/>
                  <wp:effectExtent l="0" t="0" r="0" b="0"/>
                  <wp:docPr id="1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 xml:space="preserve"> к горизонту:</w:t>
            </w:r>
          </w:p>
        </w:tc>
        <w:tc>
          <w:tcPr>
            <w:tcW w:w="3402" w:type="dxa"/>
            <w:gridSpan w:val="2"/>
            <w:vMerge w:val="restart"/>
            <w:tcBorders>
              <w:left w:val="nil"/>
            </w:tcBorders>
            <w:vAlign w:val="center"/>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86"/>
                <w:sz w:val="24"/>
                <w:szCs w:val="24"/>
              </w:rPr>
              <w:drawing>
                <wp:inline distT="0" distB="0" distL="0" distR="0">
                  <wp:extent cx="1682750" cy="1240790"/>
                  <wp:effectExtent l="0" t="0" r="0" b="0"/>
                  <wp:docPr id="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2750" cy="124079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45"/>
                <w:sz w:val="24"/>
                <w:szCs w:val="24"/>
              </w:rPr>
              <w:drawing>
                <wp:inline distT="0" distB="0" distL="0" distR="0">
                  <wp:extent cx="2837180" cy="718820"/>
                  <wp:effectExtent l="0" t="0" r="0" b="0"/>
                  <wp:docPr id="1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7180" cy="718820"/>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5"/>
                <w:sz w:val="24"/>
                <w:szCs w:val="24"/>
              </w:rPr>
              <w:drawing>
                <wp:inline distT="0" distB="0" distL="0" distR="0">
                  <wp:extent cx="2179320" cy="586740"/>
                  <wp:effectExtent l="0" t="0" r="0" b="0"/>
                  <wp:docPr id="1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9320" cy="586740"/>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2"/>
                <w:sz w:val="24"/>
                <w:szCs w:val="24"/>
              </w:rPr>
              <w:drawing>
                <wp:inline distT="0" distB="0" distL="0" distR="0">
                  <wp:extent cx="1215390" cy="555625"/>
                  <wp:effectExtent l="0" t="0" r="0" b="0"/>
                  <wp:docPr id="1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555625"/>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1.1.8</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Криволинейное движение. Движение материальной точки по окружности.</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Угловая и линейная скорость точки: </w:t>
            </w:r>
            <w:r w:rsidRPr="00F7754D">
              <w:rPr>
                <w:rFonts w:ascii="Times New Roman" w:hAnsi="Times New Roman" w:cs="Times New Roman"/>
                <w:noProof/>
                <w:position w:val="-4"/>
                <w:sz w:val="24"/>
                <w:szCs w:val="24"/>
              </w:rPr>
              <w:drawing>
                <wp:inline distT="0" distB="0" distL="0" distR="0">
                  <wp:extent cx="534670" cy="199390"/>
                  <wp:effectExtent l="0" t="0" r="0" b="0"/>
                  <wp:docPr id="1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199390"/>
                          </a:xfrm>
                          <a:prstGeom prst="rect">
                            <a:avLst/>
                          </a:prstGeom>
                          <a:noFill/>
                          <a:ln>
                            <a:noFill/>
                          </a:ln>
                        </pic:spPr>
                      </pic:pic>
                    </a:graphicData>
                  </a:graphic>
                </wp:inline>
              </w:drawing>
            </w:r>
            <w:r w:rsidRPr="00F7754D">
              <w:rPr>
                <w:rFonts w:ascii="Times New Roman" w:hAnsi="Times New Roman" w:cs="Times New Roman"/>
                <w:sz w:val="24"/>
                <w:szCs w:val="24"/>
              </w:rPr>
              <w:t xml:space="preserve">. При равномерном движении точки по окружности </w:t>
            </w:r>
            <w:r w:rsidRPr="00F7754D">
              <w:rPr>
                <w:rFonts w:ascii="Times New Roman" w:hAnsi="Times New Roman" w:cs="Times New Roman"/>
                <w:noProof/>
                <w:position w:val="-22"/>
                <w:sz w:val="24"/>
                <w:szCs w:val="24"/>
              </w:rPr>
              <w:drawing>
                <wp:inline distT="0" distB="0" distL="0" distR="0">
                  <wp:extent cx="953770" cy="429895"/>
                  <wp:effectExtent l="0" t="0" r="0" b="0"/>
                  <wp:docPr id="1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377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Центростремительное ускорение точки: </w:t>
            </w:r>
            <w:r w:rsidRPr="00F7754D">
              <w:rPr>
                <w:rFonts w:ascii="Times New Roman" w:hAnsi="Times New Roman" w:cs="Times New Roman"/>
                <w:noProof/>
                <w:position w:val="-25"/>
                <w:sz w:val="24"/>
                <w:szCs w:val="24"/>
              </w:rPr>
              <w:drawing>
                <wp:inline distT="0" distB="0" distL="0" distR="0">
                  <wp:extent cx="1047750" cy="461010"/>
                  <wp:effectExtent l="0" t="0" r="0" b="0"/>
                  <wp:docPr id="1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461010"/>
                          </a:xfrm>
                          <a:prstGeom prst="rect">
                            <a:avLst/>
                          </a:prstGeom>
                          <a:noFill/>
                          <a:ln>
                            <a:noFill/>
                          </a:ln>
                        </pic:spPr>
                      </pic:pic>
                    </a:graphicData>
                  </a:graphic>
                </wp:inline>
              </w:drawing>
            </w:r>
            <w:r w:rsidRPr="00F7754D">
              <w:rPr>
                <w:rFonts w:ascii="Times New Roman" w:hAnsi="Times New Roman" w:cs="Times New Roman"/>
                <w:sz w:val="24"/>
                <w:szCs w:val="24"/>
              </w:rPr>
              <w:t>. Полное ускорение материальной точки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1.1.9</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Твердое тело. Поступательное и вращательное движение твердого тела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ДИНАМИКА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Инерциальные системы отсчета. Первый закон Ньютона. Принцип относительности Галилея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Масса тела. Плотность вещества: </w:t>
            </w:r>
            <w:r w:rsidRPr="00F7754D">
              <w:rPr>
                <w:rFonts w:ascii="Times New Roman" w:hAnsi="Times New Roman" w:cs="Times New Roman"/>
                <w:noProof/>
                <w:position w:val="-22"/>
                <w:sz w:val="24"/>
                <w:szCs w:val="24"/>
              </w:rPr>
              <w:drawing>
                <wp:inline distT="0" distB="0" distL="0" distR="0">
                  <wp:extent cx="450850" cy="429895"/>
                  <wp:effectExtent l="0" t="0" r="0" b="0"/>
                  <wp:docPr id="1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85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Принцип суперпозиции сил: </w:t>
            </w:r>
            <w:r w:rsidRPr="00F7754D">
              <w:rPr>
                <w:rFonts w:ascii="Times New Roman" w:hAnsi="Times New Roman" w:cs="Times New Roman"/>
                <w:noProof/>
                <w:position w:val="-12"/>
                <w:sz w:val="24"/>
                <w:szCs w:val="24"/>
              </w:rPr>
              <w:drawing>
                <wp:inline distT="0" distB="0" distL="0" distR="0">
                  <wp:extent cx="1550670" cy="293370"/>
                  <wp:effectExtent l="0" t="0" r="0" b="0"/>
                  <wp:docPr id="1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0670" cy="29337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Второй закон Ньютона: для материальной точки в ИСО</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555625" cy="241300"/>
                  <wp:effectExtent l="0" t="0" r="0" b="0"/>
                  <wp:docPr id="1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5" cy="241300"/>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9"/>
                <w:sz w:val="24"/>
                <w:szCs w:val="24"/>
              </w:rPr>
              <w:drawing>
                <wp:inline distT="0" distB="0" distL="0" distR="0">
                  <wp:extent cx="702310" cy="262255"/>
                  <wp:effectExtent l="0" t="0" r="0" b="0"/>
                  <wp:docPr id="1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62255"/>
                          </a:xfrm>
                          <a:prstGeom prst="rect">
                            <a:avLst/>
                          </a:prstGeom>
                          <a:noFill/>
                          <a:ln>
                            <a:noFill/>
                          </a:ln>
                        </pic:spPr>
                      </pic:pic>
                    </a:graphicData>
                  </a:graphic>
                </wp:inline>
              </w:drawing>
            </w:r>
            <w:r w:rsidRPr="00F7754D">
              <w:rPr>
                <w:rFonts w:ascii="Times New Roman" w:hAnsi="Times New Roman" w:cs="Times New Roman"/>
                <w:sz w:val="24"/>
                <w:szCs w:val="24"/>
              </w:rPr>
              <w:t xml:space="preserve"> при </w:t>
            </w:r>
            <w:r w:rsidRPr="00F7754D">
              <w:rPr>
                <w:rFonts w:ascii="Times New Roman" w:hAnsi="Times New Roman" w:cs="Times New Roman"/>
                <w:noProof/>
                <w:position w:val="-8"/>
                <w:sz w:val="24"/>
                <w:szCs w:val="24"/>
              </w:rPr>
              <w:drawing>
                <wp:inline distT="0" distB="0" distL="0" distR="0">
                  <wp:extent cx="723265" cy="241300"/>
                  <wp:effectExtent l="0" t="0" r="0" b="0"/>
                  <wp:docPr id="1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24130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1.2.5</w:t>
            </w:r>
          </w:p>
        </w:tc>
        <w:tc>
          <w:tcPr>
            <w:tcW w:w="4592" w:type="dxa"/>
            <w:tcBorders>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Третий закон Ньютона для материальных точек: </w:t>
            </w:r>
            <w:r w:rsidRPr="00F7754D">
              <w:rPr>
                <w:rFonts w:ascii="Times New Roman" w:hAnsi="Times New Roman" w:cs="Times New Roman"/>
                <w:noProof/>
                <w:position w:val="-11"/>
                <w:sz w:val="24"/>
                <w:szCs w:val="24"/>
              </w:rPr>
              <w:drawing>
                <wp:inline distT="0" distB="0" distL="0" distR="0">
                  <wp:extent cx="660400" cy="283210"/>
                  <wp:effectExtent l="0" t="0" r="0" b="0"/>
                  <wp:docPr id="1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0" cy="283210"/>
                          </a:xfrm>
                          <a:prstGeom prst="rect">
                            <a:avLst/>
                          </a:prstGeom>
                          <a:noFill/>
                          <a:ln>
                            <a:noFill/>
                          </a:ln>
                        </pic:spPr>
                      </pic:pic>
                    </a:graphicData>
                  </a:graphic>
                </wp:inline>
              </w:drawing>
            </w:r>
          </w:p>
        </w:tc>
        <w:tc>
          <w:tcPr>
            <w:tcW w:w="3402" w:type="dxa"/>
            <w:gridSpan w:val="2"/>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18"/>
                <w:sz w:val="24"/>
                <w:szCs w:val="24"/>
              </w:rPr>
              <w:drawing>
                <wp:inline distT="0" distB="0" distL="0" distR="0">
                  <wp:extent cx="1367790" cy="375920"/>
                  <wp:effectExtent l="0" t="0" r="0" b="0"/>
                  <wp:docPr id="1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90" cy="37592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Закон всемирного тяготения: силы притяжения между точечными массами равны </w:t>
            </w:r>
            <w:r w:rsidRPr="00F7754D">
              <w:rPr>
                <w:rFonts w:ascii="Times New Roman" w:hAnsi="Times New Roman" w:cs="Times New Roman"/>
                <w:noProof/>
                <w:position w:val="-22"/>
                <w:sz w:val="24"/>
                <w:szCs w:val="24"/>
              </w:rPr>
              <w:drawing>
                <wp:inline distT="0" distB="0" distL="0" distR="0">
                  <wp:extent cx="848995" cy="429895"/>
                  <wp:effectExtent l="0" t="0" r="0" b="0"/>
                  <wp:docPr id="1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995"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тяжести. Центр тяжести тела. Зависимость силы тяжести от высоты </w:t>
            </w:r>
            <w:proofErr w:type="spellStart"/>
            <w:r w:rsidRPr="00F7754D">
              <w:rPr>
                <w:rFonts w:ascii="Times New Roman" w:hAnsi="Times New Roman" w:cs="Times New Roman"/>
                <w:sz w:val="24"/>
                <w:szCs w:val="24"/>
              </w:rPr>
              <w:t>h</w:t>
            </w:r>
            <w:proofErr w:type="spellEnd"/>
            <w:r w:rsidRPr="00F7754D">
              <w:rPr>
                <w:rFonts w:ascii="Times New Roman" w:hAnsi="Times New Roman" w:cs="Times New Roman"/>
                <w:sz w:val="24"/>
                <w:szCs w:val="24"/>
              </w:rPr>
              <w:t xml:space="preserve"> над поверхностью планеты радиусом R</w:t>
            </w:r>
            <w:r w:rsidRPr="00F7754D">
              <w:rPr>
                <w:rFonts w:ascii="Times New Roman" w:hAnsi="Times New Roman" w:cs="Times New Roman"/>
                <w:sz w:val="24"/>
                <w:szCs w:val="24"/>
                <w:vertAlign w:val="subscript"/>
              </w:rPr>
              <w:t>0</w:t>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9"/>
                <w:sz w:val="24"/>
                <w:szCs w:val="24"/>
              </w:rPr>
              <w:drawing>
                <wp:inline distT="0" distB="0" distL="0" distR="0">
                  <wp:extent cx="1058545" cy="513715"/>
                  <wp:effectExtent l="0" t="0" r="0" b="0"/>
                  <wp:docPr id="1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545" cy="51371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1.2.7</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упругости. Закон Гука: </w:t>
            </w:r>
            <w:proofErr w:type="spellStart"/>
            <w:r w:rsidRPr="00F7754D">
              <w:rPr>
                <w:rFonts w:ascii="Times New Roman" w:hAnsi="Times New Roman" w:cs="Times New Roman"/>
                <w:sz w:val="24"/>
                <w:szCs w:val="24"/>
              </w:rPr>
              <w:t>F</w:t>
            </w:r>
            <w:r w:rsidRPr="00F7754D">
              <w:rPr>
                <w:rFonts w:ascii="Times New Roman" w:hAnsi="Times New Roman" w:cs="Times New Roman"/>
                <w:sz w:val="24"/>
                <w:szCs w:val="24"/>
                <w:vertAlign w:val="subscript"/>
              </w:rPr>
              <w:t>x</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kx</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1.2.8</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трения. Сухое трение.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трения скольжения: </w:t>
            </w:r>
            <w:r w:rsidRPr="00F7754D">
              <w:rPr>
                <w:rFonts w:ascii="Times New Roman" w:hAnsi="Times New Roman" w:cs="Times New Roman"/>
                <w:noProof/>
                <w:position w:val="-9"/>
                <w:sz w:val="24"/>
                <w:szCs w:val="24"/>
              </w:rPr>
              <w:drawing>
                <wp:inline distT="0" distB="0" distL="0" distR="0">
                  <wp:extent cx="639445" cy="262255"/>
                  <wp:effectExtent l="0" t="0" r="0" b="0"/>
                  <wp:docPr id="1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трения покоя: </w:t>
            </w:r>
            <w:r w:rsidRPr="00F7754D">
              <w:rPr>
                <w:rFonts w:ascii="Times New Roman" w:hAnsi="Times New Roman" w:cs="Times New Roman"/>
                <w:noProof/>
                <w:position w:val="-9"/>
                <w:sz w:val="24"/>
                <w:szCs w:val="24"/>
              </w:rPr>
              <w:drawing>
                <wp:inline distT="0" distB="0" distL="0" distR="0">
                  <wp:extent cx="639445" cy="262255"/>
                  <wp:effectExtent l="0" t="0" r="0" b="0"/>
                  <wp:docPr id="1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Коэффициент трения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1.2.9</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Давление: </w:t>
            </w:r>
            <w:r w:rsidRPr="00F7754D">
              <w:rPr>
                <w:rFonts w:ascii="Times New Roman" w:hAnsi="Times New Roman" w:cs="Times New Roman"/>
                <w:noProof/>
                <w:position w:val="-22"/>
                <w:sz w:val="24"/>
                <w:szCs w:val="24"/>
              </w:rPr>
              <w:drawing>
                <wp:inline distT="0" distB="0" distL="0" distR="0">
                  <wp:extent cx="534670" cy="429895"/>
                  <wp:effectExtent l="0" t="0" r="0" b="0"/>
                  <wp:docPr id="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29895"/>
                          </a:xfrm>
                          <a:prstGeom prst="rect">
                            <a:avLst/>
                          </a:prstGeom>
                          <a:noFill/>
                          <a:ln>
                            <a:noFill/>
                          </a:ln>
                        </pic:spPr>
                      </pic:pic>
                    </a:graphicData>
                  </a:graphic>
                </wp:inline>
              </w:drawing>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СТАТИКА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1.3.1</w:t>
            </w:r>
          </w:p>
        </w:tc>
        <w:tc>
          <w:tcPr>
            <w:tcW w:w="4592" w:type="dxa"/>
            <w:tcBorders>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Момент силы относительно оси вращения:</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576580" cy="283210"/>
                  <wp:effectExtent l="0" t="0" r="0" b="0"/>
                  <wp:docPr id="1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580" cy="283210"/>
                          </a:xfrm>
                          <a:prstGeom prst="rect">
                            <a:avLst/>
                          </a:prstGeom>
                          <a:noFill/>
                          <a:ln>
                            <a:noFill/>
                          </a:ln>
                        </pic:spPr>
                      </pic:pic>
                    </a:graphicData>
                  </a:graphic>
                </wp:inline>
              </w:drawing>
            </w:r>
            <w:r w:rsidRPr="00F7754D">
              <w:rPr>
                <w:rFonts w:ascii="Times New Roman" w:hAnsi="Times New Roman" w:cs="Times New Roman"/>
                <w:sz w:val="24"/>
                <w:szCs w:val="24"/>
              </w:rPr>
              <w:t xml:space="preserve">, где </w:t>
            </w:r>
            <w:proofErr w:type="spellStart"/>
            <w:r w:rsidRPr="00F7754D">
              <w:rPr>
                <w:rFonts w:ascii="Times New Roman" w:hAnsi="Times New Roman" w:cs="Times New Roman"/>
                <w:sz w:val="24"/>
                <w:szCs w:val="24"/>
              </w:rPr>
              <w:t>l</w:t>
            </w:r>
            <w:proofErr w:type="spellEnd"/>
            <w:r w:rsidRPr="00F7754D">
              <w:rPr>
                <w:rFonts w:ascii="Times New Roman" w:hAnsi="Times New Roman" w:cs="Times New Roman"/>
                <w:sz w:val="24"/>
                <w:szCs w:val="24"/>
              </w:rPr>
              <w:t xml:space="preserve"> - плечо силы </w:t>
            </w:r>
            <w:r w:rsidRPr="00F7754D">
              <w:rPr>
                <w:rFonts w:ascii="Times New Roman" w:hAnsi="Times New Roman" w:cs="Times New Roman"/>
                <w:noProof/>
                <w:position w:val="-6"/>
                <w:sz w:val="24"/>
                <w:szCs w:val="24"/>
              </w:rPr>
              <w:drawing>
                <wp:inline distT="0" distB="0" distL="0" distR="0">
                  <wp:extent cx="178435" cy="220345"/>
                  <wp:effectExtent l="0" t="0" r="0" b="0"/>
                  <wp:docPr id="1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220345"/>
                          </a:xfrm>
                          <a:prstGeom prst="rect">
                            <a:avLst/>
                          </a:prstGeom>
                          <a:noFill/>
                          <a:ln>
                            <a:noFill/>
                          </a:ln>
                        </pic:spPr>
                      </pic:pic>
                    </a:graphicData>
                  </a:graphic>
                </wp:inline>
              </w:drawing>
            </w:r>
            <w:r w:rsidRPr="00F7754D">
              <w:rPr>
                <w:rFonts w:ascii="Times New Roman" w:hAnsi="Times New Roman" w:cs="Times New Roman"/>
                <w:sz w:val="24"/>
                <w:szCs w:val="24"/>
              </w:rPr>
              <w:t xml:space="preserve"> относительно оси, проходящей через точку O перпендикулярно рисунку</w:t>
            </w:r>
          </w:p>
        </w:tc>
        <w:tc>
          <w:tcPr>
            <w:tcW w:w="3402" w:type="dxa"/>
            <w:gridSpan w:val="2"/>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51"/>
                <w:sz w:val="24"/>
                <w:szCs w:val="24"/>
              </w:rPr>
              <w:drawing>
                <wp:inline distT="0" distB="0" distL="0" distR="0">
                  <wp:extent cx="1447800" cy="797560"/>
                  <wp:effectExtent l="0" t="0" r="0" b="0"/>
                  <wp:docPr id="1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7975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Центр масс тела. Центр масс системы материальных точек: </w:t>
            </w:r>
            <w:r w:rsidRPr="00F7754D">
              <w:rPr>
                <w:rFonts w:ascii="Times New Roman" w:hAnsi="Times New Roman" w:cs="Times New Roman"/>
                <w:noProof/>
                <w:position w:val="-26"/>
                <w:sz w:val="24"/>
                <w:szCs w:val="24"/>
              </w:rPr>
              <w:drawing>
                <wp:inline distT="0" distB="0" distL="0" distR="0">
                  <wp:extent cx="1424940" cy="471805"/>
                  <wp:effectExtent l="0" t="0" r="0" b="0"/>
                  <wp:docPr id="1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471805"/>
                          </a:xfrm>
                          <a:prstGeom prst="rect">
                            <a:avLst/>
                          </a:prstGeom>
                          <a:noFill/>
                          <a:ln>
                            <a:noFill/>
                          </a:ln>
                        </pic:spPr>
                      </pic:pic>
                    </a:graphicData>
                  </a:graphic>
                </wp:inline>
              </w:drawing>
            </w:r>
            <w:r w:rsidRPr="00F7754D">
              <w:rPr>
                <w:rFonts w:ascii="Times New Roman" w:hAnsi="Times New Roman" w:cs="Times New Roman"/>
                <w:sz w:val="24"/>
                <w:szCs w:val="24"/>
              </w:rPr>
              <w:t xml:space="preserve">. В однородном поле тяжести </w:t>
            </w:r>
            <w:r w:rsidRPr="00F7754D">
              <w:rPr>
                <w:rFonts w:ascii="Times New Roman" w:hAnsi="Times New Roman" w:cs="Times New Roman"/>
                <w:noProof/>
                <w:position w:val="-11"/>
                <w:sz w:val="24"/>
                <w:szCs w:val="24"/>
              </w:rPr>
              <w:drawing>
                <wp:inline distT="0" distB="0" distL="0" distR="0">
                  <wp:extent cx="807085" cy="283210"/>
                  <wp:effectExtent l="0" t="0" r="0" b="0"/>
                  <wp:docPr id="1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085" cy="283210"/>
                          </a:xfrm>
                          <a:prstGeom prst="rect">
                            <a:avLst/>
                          </a:prstGeom>
                          <a:noFill/>
                          <a:ln>
                            <a:noFill/>
                          </a:ln>
                        </pic:spPr>
                      </pic:pic>
                    </a:graphicData>
                  </a:graphic>
                </wp:inline>
              </w:drawing>
            </w:r>
            <w:r w:rsidRPr="00F7754D">
              <w:rPr>
                <w:rFonts w:ascii="Times New Roman" w:hAnsi="Times New Roman" w:cs="Times New Roman"/>
                <w:sz w:val="24"/>
                <w:szCs w:val="24"/>
              </w:rPr>
              <w:t xml:space="preserve"> центр масс тела совпадает с его центром тяжести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Условия равновесия твердого тела в ИСО: </w:t>
            </w:r>
            <w:r w:rsidRPr="00F7754D">
              <w:rPr>
                <w:rFonts w:ascii="Times New Roman" w:hAnsi="Times New Roman" w:cs="Times New Roman"/>
                <w:noProof/>
                <w:position w:val="-32"/>
                <w:sz w:val="24"/>
                <w:szCs w:val="24"/>
              </w:rPr>
              <w:drawing>
                <wp:inline distT="0" distB="0" distL="0" distR="0">
                  <wp:extent cx="1226185" cy="555625"/>
                  <wp:effectExtent l="0" t="0" r="0" b="0"/>
                  <wp:docPr id="1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6185" cy="55562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Паскаля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Давление в жидкости, покоящейся в ИСО: </w:t>
            </w:r>
            <w:r w:rsidRPr="00F7754D">
              <w:rPr>
                <w:rFonts w:ascii="Times New Roman" w:hAnsi="Times New Roman" w:cs="Times New Roman"/>
                <w:noProof/>
                <w:position w:val="-8"/>
                <w:sz w:val="24"/>
                <w:szCs w:val="24"/>
              </w:rPr>
              <w:drawing>
                <wp:inline distT="0" distB="0" distL="0" distR="0">
                  <wp:extent cx="890905" cy="251460"/>
                  <wp:effectExtent l="0" t="0" r="0" b="0"/>
                  <wp:docPr id="1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905"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1.3.6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Закон Архимеда: </w:t>
            </w:r>
            <w:r w:rsidRPr="00F7754D">
              <w:rPr>
                <w:rFonts w:ascii="Times New Roman" w:hAnsi="Times New Roman" w:cs="Times New Roman"/>
                <w:noProof/>
                <w:position w:val="-12"/>
                <w:sz w:val="24"/>
                <w:szCs w:val="24"/>
              </w:rPr>
              <w:drawing>
                <wp:inline distT="0" distB="0" distL="0" distR="0">
                  <wp:extent cx="974725" cy="293370"/>
                  <wp:effectExtent l="0" t="0" r="0" b="0"/>
                  <wp:docPr id="1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725" cy="29337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если тело и жидкость покоятся в ИСО, то </w:t>
            </w:r>
            <w:proofErr w:type="spellStart"/>
            <w:r w:rsidRPr="00F7754D">
              <w:rPr>
                <w:rFonts w:ascii="Times New Roman" w:hAnsi="Times New Roman" w:cs="Times New Roman"/>
                <w:sz w:val="24"/>
                <w:szCs w:val="24"/>
              </w:rPr>
              <w:t>F</w:t>
            </w:r>
            <w:r w:rsidRPr="00F7754D">
              <w:rPr>
                <w:rFonts w:ascii="Times New Roman" w:hAnsi="Times New Roman" w:cs="Times New Roman"/>
                <w:sz w:val="24"/>
                <w:szCs w:val="24"/>
                <w:vertAlign w:val="subscript"/>
              </w:rPr>
              <w:t>Арх</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pgV</w:t>
            </w:r>
            <w:r w:rsidRPr="00F7754D">
              <w:rPr>
                <w:rFonts w:ascii="Times New Roman" w:hAnsi="Times New Roman" w:cs="Times New Roman"/>
                <w:sz w:val="24"/>
                <w:szCs w:val="24"/>
                <w:vertAlign w:val="subscript"/>
              </w:rPr>
              <w:t>вытесн</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Условие плавания тел</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ЗАКОНЫ СОХРАНЕНИЯ В МЕХАНИКЕ</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Импульс материальной точки: </w:t>
            </w:r>
            <w:r w:rsidRPr="00F7754D">
              <w:rPr>
                <w:rFonts w:ascii="Times New Roman" w:hAnsi="Times New Roman" w:cs="Times New Roman"/>
                <w:noProof/>
                <w:position w:val="-6"/>
                <w:sz w:val="24"/>
                <w:szCs w:val="24"/>
              </w:rPr>
              <w:drawing>
                <wp:inline distT="0" distB="0" distL="0" distR="0">
                  <wp:extent cx="544830" cy="220345"/>
                  <wp:effectExtent l="0" t="0" r="0" b="0"/>
                  <wp:docPr id="1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 cy="22034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Импульс системы тел: </w:t>
            </w:r>
            <w:r w:rsidRPr="00F7754D">
              <w:rPr>
                <w:rFonts w:ascii="Times New Roman" w:hAnsi="Times New Roman" w:cs="Times New Roman"/>
                <w:noProof/>
                <w:position w:val="-8"/>
                <w:sz w:val="24"/>
                <w:szCs w:val="24"/>
              </w:rPr>
              <w:drawing>
                <wp:inline distT="0" distB="0" distL="0" distR="0">
                  <wp:extent cx="1058545" cy="251460"/>
                  <wp:effectExtent l="0" t="0" r="0" b="0"/>
                  <wp:docPr id="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545"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1.4.3</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изменения и сохранения импульса:</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в ИСО </w:t>
            </w:r>
            <w:r w:rsidRPr="00F7754D">
              <w:rPr>
                <w:rFonts w:ascii="Times New Roman" w:hAnsi="Times New Roman" w:cs="Times New Roman"/>
                <w:noProof/>
                <w:position w:val="-12"/>
                <w:sz w:val="24"/>
                <w:szCs w:val="24"/>
              </w:rPr>
              <w:drawing>
                <wp:inline distT="0" distB="0" distL="0" distR="0">
                  <wp:extent cx="3112135" cy="293370"/>
                  <wp:effectExtent l="0" t="0" r="0" b="0"/>
                  <wp:docPr id="1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2135" cy="29337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в ИСО </w:t>
            </w:r>
            <w:r w:rsidRPr="00F7754D">
              <w:rPr>
                <w:rFonts w:ascii="Times New Roman" w:hAnsi="Times New Roman" w:cs="Times New Roman"/>
                <w:noProof/>
                <w:position w:val="-11"/>
                <w:sz w:val="24"/>
                <w:szCs w:val="24"/>
              </w:rPr>
              <w:drawing>
                <wp:inline distT="0" distB="0" distL="0" distR="0">
                  <wp:extent cx="1645285" cy="283210"/>
                  <wp:effectExtent l="0" t="0" r="0" b="0"/>
                  <wp:docPr id="1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5285" cy="283210"/>
                          </a:xfrm>
                          <a:prstGeom prst="rect">
                            <a:avLst/>
                          </a:prstGeom>
                          <a:noFill/>
                          <a:ln>
                            <a:noFill/>
                          </a:ln>
                        </pic:spPr>
                      </pic:pic>
                    </a:graphicData>
                  </a:graphic>
                </wp:inline>
              </w:drawing>
            </w:r>
            <w:r w:rsidRPr="00F7754D">
              <w:rPr>
                <w:rFonts w:ascii="Times New Roman" w:hAnsi="Times New Roman" w:cs="Times New Roman"/>
                <w:sz w:val="24"/>
                <w:szCs w:val="24"/>
              </w:rPr>
              <w:t>, если </w:t>
            </w:r>
            <w:r w:rsidRPr="00F7754D">
              <w:rPr>
                <w:rFonts w:ascii="Times New Roman" w:hAnsi="Times New Roman" w:cs="Times New Roman"/>
                <w:noProof/>
                <w:position w:val="-11"/>
                <w:sz w:val="24"/>
                <w:szCs w:val="24"/>
              </w:rPr>
              <w:drawing>
                <wp:inline distT="0" distB="0" distL="0" distR="0">
                  <wp:extent cx="1550670" cy="283210"/>
                  <wp:effectExtent l="0" t="0" r="0" b="0"/>
                  <wp:docPr id="1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0670"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Реактивное движение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1.4.4</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Работа силы на малом перемещении:</w:t>
            </w:r>
          </w:p>
        </w:tc>
        <w:tc>
          <w:tcPr>
            <w:tcW w:w="3402" w:type="dxa"/>
            <w:gridSpan w:val="2"/>
            <w:vMerge w:val="restart"/>
            <w:tcBorders>
              <w:left w:val="nil"/>
            </w:tcBorders>
            <w:vAlign w:val="center"/>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63"/>
                <w:sz w:val="24"/>
                <w:szCs w:val="24"/>
              </w:rPr>
              <w:drawing>
                <wp:inline distT="0" distB="0" distL="0" distR="0">
                  <wp:extent cx="1367790" cy="944880"/>
                  <wp:effectExtent l="0" t="0" r="0" b="0"/>
                  <wp:docPr id="17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90" cy="94488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2"/>
                <w:sz w:val="24"/>
                <w:szCs w:val="24"/>
              </w:rPr>
              <w:drawing>
                <wp:inline distT="0" distB="0" distL="0" distR="0">
                  <wp:extent cx="1854835" cy="304165"/>
                  <wp:effectExtent l="0" t="0" r="0" b="0"/>
                  <wp:docPr id="1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835" cy="304165"/>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1.4.5</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Мощность силы:</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если за время </w:t>
            </w:r>
            <w:r w:rsidRPr="00F7754D">
              <w:rPr>
                <w:rFonts w:ascii="Times New Roman" w:hAnsi="Times New Roman" w:cs="Times New Roman"/>
                <w:noProof/>
                <w:position w:val="-4"/>
                <w:sz w:val="24"/>
                <w:szCs w:val="24"/>
              </w:rPr>
              <w:drawing>
                <wp:inline distT="0" distB="0" distL="0" distR="0">
                  <wp:extent cx="209550" cy="199390"/>
                  <wp:effectExtent l="0" t="0" r="0" b="0"/>
                  <wp:docPr id="1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99390"/>
                          </a:xfrm>
                          <a:prstGeom prst="rect">
                            <a:avLst/>
                          </a:prstGeom>
                          <a:noFill/>
                          <a:ln>
                            <a:noFill/>
                          </a:ln>
                        </pic:spPr>
                      </pic:pic>
                    </a:graphicData>
                  </a:graphic>
                </wp:inline>
              </w:drawing>
            </w:r>
            <w:r w:rsidRPr="00F7754D">
              <w:rPr>
                <w:rFonts w:ascii="Times New Roman" w:hAnsi="Times New Roman" w:cs="Times New Roman"/>
                <w:sz w:val="24"/>
                <w:szCs w:val="24"/>
              </w:rPr>
              <w:t xml:space="preserve"> работа силы изменяется на </w:t>
            </w:r>
            <w:r w:rsidRPr="00F7754D">
              <w:rPr>
                <w:rFonts w:ascii="Times New Roman" w:hAnsi="Times New Roman" w:cs="Times New Roman"/>
                <w:noProof/>
                <w:position w:val="-3"/>
                <w:sz w:val="24"/>
                <w:szCs w:val="24"/>
              </w:rPr>
              <w:drawing>
                <wp:inline distT="0" distB="0" distL="0" distR="0">
                  <wp:extent cx="251460" cy="178435"/>
                  <wp:effectExtent l="0" t="0" r="0" b="0"/>
                  <wp:docPr id="1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 cy="178435"/>
                          </a:xfrm>
                          <a:prstGeom prst="rect">
                            <a:avLst/>
                          </a:prstGeom>
                          <a:noFill/>
                          <a:ln>
                            <a:noFill/>
                          </a:ln>
                        </pic:spPr>
                      </pic:pic>
                    </a:graphicData>
                  </a:graphic>
                </wp:inline>
              </w:drawing>
            </w:r>
            <w:r w:rsidRPr="00F7754D">
              <w:rPr>
                <w:rFonts w:ascii="Times New Roman" w:hAnsi="Times New Roman" w:cs="Times New Roman"/>
                <w:sz w:val="24"/>
                <w:szCs w:val="24"/>
              </w:rPr>
              <w:t>, то мощность силы</w:t>
            </w:r>
          </w:p>
        </w:tc>
        <w:tc>
          <w:tcPr>
            <w:tcW w:w="3402" w:type="dxa"/>
            <w:gridSpan w:val="2"/>
            <w:vMerge w:val="restart"/>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48"/>
                <w:sz w:val="24"/>
                <w:szCs w:val="24"/>
              </w:rPr>
              <w:drawing>
                <wp:inline distT="0" distB="0" distL="0" distR="0">
                  <wp:extent cx="1501775" cy="758190"/>
                  <wp:effectExtent l="0" t="0" r="0" b="0"/>
                  <wp:docPr id="1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775" cy="75819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7"/>
                <w:sz w:val="24"/>
                <w:szCs w:val="24"/>
              </w:rPr>
              <w:drawing>
                <wp:inline distT="0" distB="0" distL="0" distR="0">
                  <wp:extent cx="1729105" cy="492760"/>
                  <wp:effectExtent l="0" t="0" r="0" b="0"/>
                  <wp:docPr id="1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9105" cy="492760"/>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Кинетическая энергия материальной точки: </w:t>
            </w:r>
            <w:r w:rsidRPr="00F7754D">
              <w:rPr>
                <w:rFonts w:ascii="Times New Roman" w:hAnsi="Times New Roman" w:cs="Times New Roman"/>
                <w:noProof/>
                <w:position w:val="-25"/>
                <w:sz w:val="24"/>
                <w:szCs w:val="24"/>
              </w:rPr>
              <w:drawing>
                <wp:inline distT="0" distB="0" distL="0" distR="0">
                  <wp:extent cx="1215390" cy="461010"/>
                  <wp:effectExtent l="0" t="0" r="0" b="0"/>
                  <wp:docPr id="1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изменения кинетической энергии системы материальных точек: в ИСО </w:t>
            </w:r>
            <w:r w:rsidRPr="00F7754D">
              <w:rPr>
                <w:rFonts w:ascii="Times New Roman" w:hAnsi="Times New Roman" w:cs="Times New Roman"/>
                <w:noProof/>
                <w:position w:val="-8"/>
                <w:sz w:val="24"/>
                <w:szCs w:val="24"/>
              </w:rPr>
              <w:drawing>
                <wp:inline distT="0" distB="0" distL="0" distR="0">
                  <wp:extent cx="1383030" cy="251460"/>
                  <wp:effectExtent l="0" t="0" r="0" b="0"/>
                  <wp:docPr id="1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030" cy="251460"/>
                          </a:xfrm>
                          <a:prstGeom prst="rect">
                            <a:avLst/>
                          </a:prstGeom>
                          <a:noFill/>
                          <a:ln>
                            <a:noFill/>
                          </a:ln>
                        </pic:spPr>
                      </pic:pic>
                    </a:graphicData>
                  </a:graphic>
                </wp:inline>
              </w:drawing>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1.4.7</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Потенциальная энергия:</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для потенциальных сил </w:t>
            </w:r>
            <w:r w:rsidRPr="00F7754D">
              <w:rPr>
                <w:rFonts w:ascii="Times New Roman" w:hAnsi="Times New Roman" w:cs="Times New Roman"/>
                <w:noProof/>
                <w:position w:val="-8"/>
                <w:sz w:val="24"/>
                <w:szCs w:val="24"/>
              </w:rPr>
              <w:drawing>
                <wp:inline distT="0" distB="0" distL="0" distR="0">
                  <wp:extent cx="2252980" cy="251460"/>
                  <wp:effectExtent l="0" t="0" r="0" b="0"/>
                  <wp:docPr id="1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980" cy="2514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Потенциальная энергия материальной точки в однородном поле тяжести: </w:t>
            </w: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потенц</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mgh</w:t>
            </w:r>
            <w:proofErr w:type="spellEnd"/>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Потенциальная энергия упруго деформированного тела: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880110" cy="461010"/>
                  <wp:effectExtent l="0" t="0" r="0" b="0"/>
                  <wp:docPr id="1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11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1.4.8</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изменения и сохранения механической энергии:</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мех</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кин</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потенц</w:t>
            </w:r>
            <w:proofErr w:type="spellEnd"/>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в ИСО </w:t>
            </w:r>
            <w:r w:rsidRPr="00F7754D">
              <w:rPr>
                <w:rFonts w:ascii="Times New Roman" w:hAnsi="Times New Roman" w:cs="Times New Roman"/>
                <w:noProof/>
                <w:position w:val="-8"/>
                <w:sz w:val="24"/>
                <w:szCs w:val="24"/>
              </w:rPr>
              <w:drawing>
                <wp:inline distT="0" distB="0" distL="0" distR="0">
                  <wp:extent cx="1508760" cy="251460"/>
                  <wp:effectExtent l="0" t="0" r="0" b="0"/>
                  <wp:docPr id="1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760" cy="2514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в ИСО </w:t>
            </w:r>
            <w:r w:rsidRPr="00F7754D">
              <w:rPr>
                <w:rFonts w:ascii="Times New Roman" w:hAnsi="Times New Roman" w:cs="Times New Roman"/>
                <w:noProof/>
                <w:position w:val="-8"/>
                <w:sz w:val="24"/>
                <w:szCs w:val="24"/>
              </w:rPr>
              <w:drawing>
                <wp:inline distT="0" distB="0" distL="0" distR="0">
                  <wp:extent cx="681355" cy="251460"/>
                  <wp:effectExtent l="0" t="0" r="0" b="0"/>
                  <wp:docPr id="1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251460"/>
                          </a:xfrm>
                          <a:prstGeom prst="rect">
                            <a:avLst/>
                          </a:prstGeom>
                          <a:noFill/>
                          <a:ln>
                            <a:noFill/>
                          </a:ln>
                        </pic:spPr>
                      </pic:pic>
                    </a:graphicData>
                  </a:graphic>
                </wp:inline>
              </w:drawing>
            </w:r>
            <w:r w:rsidRPr="00F7754D">
              <w:rPr>
                <w:rFonts w:ascii="Times New Roman" w:hAnsi="Times New Roman" w:cs="Times New Roman"/>
                <w:sz w:val="24"/>
                <w:szCs w:val="24"/>
              </w:rPr>
              <w:t xml:space="preserve">, если </w:t>
            </w:r>
            <w:proofErr w:type="spellStart"/>
            <w:r w:rsidRPr="00F7754D">
              <w:rPr>
                <w:rFonts w:ascii="Times New Roman" w:hAnsi="Times New Roman" w:cs="Times New Roman"/>
                <w:sz w:val="24"/>
                <w:szCs w:val="24"/>
              </w:rPr>
              <w:t>A</w:t>
            </w:r>
            <w:r w:rsidRPr="00F7754D">
              <w:rPr>
                <w:rFonts w:ascii="Times New Roman" w:hAnsi="Times New Roman" w:cs="Times New Roman"/>
                <w:sz w:val="24"/>
                <w:szCs w:val="24"/>
                <w:vertAlign w:val="subscript"/>
              </w:rPr>
              <w:t>всех</w:t>
            </w:r>
            <w:proofErr w:type="spellEnd"/>
            <w:r w:rsidRPr="00F7754D">
              <w:rPr>
                <w:rFonts w:ascii="Times New Roman" w:hAnsi="Times New Roman" w:cs="Times New Roman"/>
                <w:sz w:val="24"/>
                <w:szCs w:val="24"/>
                <w:vertAlign w:val="subscript"/>
              </w:rPr>
              <w:t xml:space="preserve"> </w:t>
            </w:r>
            <w:proofErr w:type="spellStart"/>
            <w:r w:rsidRPr="00F7754D">
              <w:rPr>
                <w:rFonts w:ascii="Times New Roman" w:hAnsi="Times New Roman" w:cs="Times New Roman"/>
                <w:sz w:val="24"/>
                <w:szCs w:val="24"/>
                <w:vertAlign w:val="subscript"/>
              </w:rPr>
              <w:t>непотенц</w:t>
            </w:r>
            <w:proofErr w:type="spellEnd"/>
            <w:r w:rsidRPr="00F7754D">
              <w:rPr>
                <w:rFonts w:ascii="Times New Roman" w:hAnsi="Times New Roman" w:cs="Times New Roman"/>
                <w:sz w:val="24"/>
                <w:szCs w:val="24"/>
                <w:vertAlign w:val="subscript"/>
              </w:rPr>
              <w:t>. сил</w:t>
            </w:r>
            <w:r w:rsidRPr="00F7754D">
              <w:rPr>
                <w:rFonts w:ascii="Times New Roman" w:hAnsi="Times New Roman" w:cs="Times New Roman"/>
                <w:sz w:val="24"/>
                <w:szCs w:val="24"/>
              </w:rPr>
              <w:t xml:space="preserve"> = 0</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МЕХАНИЧЕСКИЕ КОЛЕБАНИЯ И ВОЛНЫ</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1.5.1</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Гармонические колебания материальной точки. Амплитуда и фаза колебаний. Кинематическое описание: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466850" cy="283210"/>
                  <wp:effectExtent l="0" t="0" r="0" b="0"/>
                  <wp:docPr id="1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832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681355" cy="283210"/>
                  <wp:effectExtent l="0" t="0" r="0" b="0"/>
                  <wp:docPr id="1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2832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2"/>
                <w:sz w:val="24"/>
                <w:szCs w:val="24"/>
              </w:rPr>
              <w:drawing>
                <wp:inline distT="0" distB="0" distL="0" distR="0">
                  <wp:extent cx="2672080" cy="304165"/>
                  <wp:effectExtent l="0" t="0" r="0" b="0"/>
                  <wp:docPr id="1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2080" cy="304165"/>
                          </a:xfrm>
                          <a:prstGeom prst="rect">
                            <a:avLst/>
                          </a:prstGeom>
                          <a:noFill/>
                          <a:ln>
                            <a:noFill/>
                          </a:ln>
                        </pic:spPr>
                      </pic:pic>
                    </a:graphicData>
                  </a:graphic>
                </wp:inline>
              </w:drawing>
            </w:r>
            <w:r w:rsidRPr="00F7754D">
              <w:rPr>
                <w:rFonts w:ascii="Times New Roman" w:hAnsi="Times New Roman" w:cs="Times New Roman"/>
                <w:sz w:val="24"/>
                <w:szCs w:val="24"/>
              </w:rPr>
              <w:t xml:space="preserve">, где </w:t>
            </w:r>
            <w:proofErr w:type="spellStart"/>
            <w:r w:rsidRPr="00F7754D">
              <w:rPr>
                <w:rFonts w:ascii="Times New Roman" w:hAnsi="Times New Roman" w:cs="Times New Roman"/>
                <w:sz w:val="24"/>
                <w:szCs w:val="24"/>
              </w:rPr>
              <w:t>x</w:t>
            </w:r>
            <w:proofErr w:type="spellEnd"/>
            <w:r w:rsidRPr="00F7754D">
              <w:rPr>
                <w:rFonts w:ascii="Times New Roman" w:hAnsi="Times New Roman" w:cs="Times New Roman"/>
                <w:sz w:val="24"/>
                <w:szCs w:val="24"/>
              </w:rPr>
              <w:t xml:space="preserve"> - смещение из положения равновесия.</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Динамическое описание:</w:t>
            </w:r>
          </w:p>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ma</w:t>
            </w:r>
            <w:r w:rsidRPr="00F7754D">
              <w:rPr>
                <w:rFonts w:ascii="Times New Roman" w:hAnsi="Times New Roman" w:cs="Times New Roman"/>
                <w:sz w:val="24"/>
                <w:szCs w:val="24"/>
                <w:vertAlign w:val="subscript"/>
              </w:rPr>
              <w:t>x</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kx</w:t>
            </w:r>
            <w:proofErr w:type="spellEnd"/>
            <w:r w:rsidRPr="00F7754D">
              <w:rPr>
                <w:rFonts w:ascii="Times New Roman" w:hAnsi="Times New Roman" w:cs="Times New Roman"/>
                <w:sz w:val="24"/>
                <w:szCs w:val="24"/>
              </w:rPr>
              <w:t xml:space="preserve">, где </w:t>
            </w:r>
            <w:r w:rsidRPr="00F7754D">
              <w:rPr>
                <w:rFonts w:ascii="Times New Roman" w:hAnsi="Times New Roman" w:cs="Times New Roman"/>
                <w:noProof/>
                <w:position w:val="-6"/>
                <w:sz w:val="24"/>
                <w:szCs w:val="24"/>
              </w:rPr>
              <w:drawing>
                <wp:inline distT="0" distB="0" distL="0" distR="0">
                  <wp:extent cx="597535" cy="220345"/>
                  <wp:effectExtent l="0" t="0" r="0" b="0"/>
                  <wp:docPr id="1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220345"/>
                          </a:xfrm>
                          <a:prstGeom prst="rect">
                            <a:avLst/>
                          </a:prstGeom>
                          <a:noFill/>
                          <a:ln>
                            <a:noFill/>
                          </a:ln>
                        </pic:spPr>
                      </pic:pic>
                    </a:graphicData>
                  </a:graphic>
                </wp:inline>
              </w:drawing>
            </w:r>
            <w:r w:rsidRPr="00F7754D">
              <w:rPr>
                <w:rFonts w:ascii="Times New Roman" w:hAnsi="Times New Roman" w:cs="Times New Roman"/>
                <w:sz w:val="24"/>
                <w:szCs w:val="24"/>
              </w:rPr>
              <w:t xml:space="preserve">. Это значит, что </w:t>
            </w:r>
            <w:proofErr w:type="spellStart"/>
            <w:r w:rsidRPr="00F7754D">
              <w:rPr>
                <w:rFonts w:ascii="Times New Roman" w:hAnsi="Times New Roman" w:cs="Times New Roman"/>
                <w:sz w:val="24"/>
                <w:szCs w:val="24"/>
              </w:rPr>
              <w:t>F</w:t>
            </w:r>
            <w:r w:rsidRPr="00F7754D">
              <w:rPr>
                <w:rFonts w:ascii="Times New Roman" w:hAnsi="Times New Roman" w:cs="Times New Roman"/>
                <w:sz w:val="24"/>
                <w:szCs w:val="24"/>
                <w:vertAlign w:val="subscript"/>
              </w:rPr>
              <w:t>x</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kx</w:t>
            </w:r>
            <w:proofErr w:type="spellEnd"/>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Энергетическое описание (закон сохранения механической энергии):</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2305050" cy="461010"/>
                  <wp:effectExtent l="0" t="0" r="0" b="0"/>
                  <wp:docPr id="1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Связь амплитуды колебаний смещения материальной точки с амплитудами колебаний ее скорости и ускорения:</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702310" cy="251460"/>
                  <wp:effectExtent l="0" t="0" r="0" b="0"/>
                  <wp:docPr id="1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51460"/>
                          </a:xfrm>
                          <a:prstGeom prst="rect">
                            <a:avLst/>
                          </a:prstGeom>
                          <a:noFill/>
                          <a:ln>
                            <a:noFill/>
                          </a:ln>
                        </pic:spPr>
                      </pic:pic>
                    </a:graphicData>
                  </a:graphic>
                </wp:inline>
              </w:drawing>
            </w:r>
            <w:r w:rsidRPr="00F7754D">
              <w:rPr>
                <w:rFonts w:ascii="Times New Roman" w:hAnsi="Times New Roman" w:cs="Times New Roman"/>
                <w:sz w:val="24"/>
                <w:szCs w:val="24"/>
              </w:rPr>
              <w:t>, </w:t>
            </w:r>
            <w:r w:rsidRPr="00F7754D">
              <w:rPr>
                <w:rFonts w:ascii="Times New Roman" w:hAnsi="Times New Roman" w:cs="Times New Roman"/>
                <w:noProof/>
                <w:position w:val="-9"/>
                <w:sz w:val="24"/>
                <w:szCs w:val="24"/>
              </w:rPr>
              <w:drawing>
                <wp:inline distT="0" distB="0" distL="0" distR="0">
                  <wp:extent cx="765175" cy="262255"/>
                  <wp:effectExtent l="0" t="0" r="0" b="0"/>
                  <wp:docPr id="1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225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Период и частота колебаний: </w:t>
            </w:r>
            <w:r w:rsidRPr="00F7754D">
              <w:rPr>
                <w:rFonts w:ascii="Times New Roman" w:hAnsi="Times New Roman" w:cs="Times New Roman"/>
                <w:noProof/>
                <w:position w:val="-22"/>
                <w:sz w:val="24"/>
                <w:szCs w:val="24"/>
              </w:rPr>
              <w:drawing>
                <wp:inline distT="0" distB="0" distL="0" distR="0">
                  <wp:extent cx="807085" cy="429895"/>
                  <wp:effectExtent l="0" t="0" r="0" b="0"/>
                  <wp:docPr id="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085"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Период малых свободных колебаний математического маятника: </w:t>
            </w:r>
            <w:r w:rsidRPr="00F7754D">
              <w:rPr>
                <w:rFonts w:ascii="Times New Roman" w:hAnsi="Times New Roman" w:cs="Times New Roman"/>
                <w:noProof/>
                <w:position w:val="-29"/>
                <w:sz w:val="24"/>
                <w:szCs w:val="24"/>
              </w:rPr>
              <w:drawing>
                <wp:inline distT="0" distB="0" distL="0" distR="0">
                  <wp:extent cx="765175" cy="513715"/>
                  <wp:effectExtent l="0" t="0" r="0" b="0"/>
                  <wp:docPr id="1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51371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Период свободных колебаний пружинного маятника: </w:t>
            </w:r>
            <w:r w:rsidRPr="00F7754D">
              <w:rPr>
                <w:rFonts w:ascii="Times New Roman" w:hAnsi="Times New Roman" w:cs="Times New Roman"/>
                <w:noProof/>
                <w:position w:val="-27"/>
                <w:sz w:val="24"/>
                <w:szCs w:val="24"/>
              </w:rPr>
              <w:drawing>
                <wp:inline distT="0" distB="0" distL="0" distR="0">
                  <wp:extent cx="786130" cy="492760"/>
                  <wp:effectExtent l="0" t="0" r="0" b="0"/>
                  <wp:docPr id="1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4927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Вынужденные колебания. Резонанс. Резонансная кривая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Поперечные и продольные волны. Скорость распространения и длина </w:t>
            </w:r>
            <w:r w:rsidRPr="00F7754D">
              <w:rPr>
                <w:rFonts w:ascii="Times New Roman" w:hAnsi="Times New Roman" w:cs="Times New Roman"/>
                <w:sz w:val="24"/>
                <w:szCs w:val="24"/>
              </w:rPr>
              <w:lastRenderedPageBreak/>
              <w:t xml:space="preserve">волны: </w:t>
            </w:r>
            <w:r w:rsidRPr="00F7754D">
              <w:rPr>
                <w:rFonts w:ascii="Times New Roman" w:hAnsi="Times New Roman" w:cs="Times New Roman"/>
                <w:noProof/>
                <w:position w:val="-22"/>
                <w:sz w:val="24"/>
                <w:szCs w:val="24"/>
              </w:rPr>
              <w:drawing>
                <wp:inline distT="0" distB="0" distL="0" distR="0">
                  <wp:extent cx="786130" cy="429895"/>
                  <wp:effectExtent l="0" t="0" r="0" b="0"/>
                  <wp:docPr id="1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Интерференция и дифракция волн</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1.5.5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Звук. Скорость звука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МОЛЕКУЛЯРНАЯ ФИЗИКА. ТЕРМОДИНАМИКА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МОЛЕКУЛЯРНАЯ ФИЗИКА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Модели строения газов, жидкостей и твердых тел. Пусть термодинамическая система (тело) состоит из N одинаковых молекул. Тогда количество вещества </w:t>
            </w:r>
            <w:r w:rsidRPr="00F7754D">
              <w:rPr>
                <w:rFonts w:ascii="Times New Roman" w:hAnsi="Times New Roman" w:cs="Times New Roman"/>
                <w:noProof/>
                <w:position w:val="-26"/>
                <w:sz w:val="24"/>
                <w:szCs w:val="24"/>
              </w:rPr>
              <w:drawing>
                <wp:inline distT="0" distB="0" distL="0" distR="0">
                  <wp:extent cx="869950" cy="471805"/>
                  <wp:effectExtent l="0" t="0" r="0" b="0"/>
                  <wp:docPr id="1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950" cy="471805"/>
                          </a:xfrm>
                          <a:prstGeom prst="rect">
                            <a:avLst/>
                          </a:prstGeom>
                          <a:noFill/>
                          <a:ln>
                            <a:noFill/>
                          </a:ln>
                        </pic:spPr>
                      </pic:pic>
                    </a:graphicData>
                  </a:graphic>
                </wp:inline>
              </w:drawing>
            </w:r>
            <w:r w:rsidRPr="00F7754D">
              <w:rPr>
                <w:rFonts w:ascii="Times New Roman" w:hAnsi="Times New Roman" w:cs="Times New Roman"/>
                <w:sz w:val="24"/>
                <w:szCs w:val="24"/>
              </w:rPr>
              <w:t>,</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где N</w:t>
            </w:r>
            <w:r w:rsidRPr="00F7754D">
              <w:rPr>
                <w:rFonts w:ascii="Times New Roman" w:hAnsi="Times New Roman" w:cs="Times New Roman"/>
                <w:sz w:val="24"/>
                <w:szCs w:val="24"/>
                <w:vertAlign w:val="subscript"/>
              </w:rPr>
              <w:t>А</w:t>
            </w:r>
            <w:r w:rsidRPr="00F7754D">
              <w:rPr>
                <w:rFonts w:ascii="Times New Roman" w:hAnsi="Times New Roman" w:cs="Times New Roman"/>
                <w:sz w:val="24"/>
                <w:szCs w:val="24"/>
              </w:rPr>
              <w:t xml:space="preserve"> - число Авогадро, </w:t>
            </w:r>
            <w:proofErr w:type="spellStart"/>
            <w:r w:rsidRPr="00F7754D">
              <w:rPr>
                <w:rFonts w:ascii="Times New Roman" w:hAnsi="Times New Roman" w:cs="Times New Roman"/>
                <w:sz w:val="24"/>
                <w:szCs w:val="24"/>
              </w:rPr>
              <w:t>m</w:t>
            </w:r>
            <w:proofErr w:type="spellEnd"/>
            <w:r w:rsidRPr="00F7754D">
              <w:rPr>
                <w:rFonts w:ascii="Times New Roman" w:hAnsi="Times New Roman" w:cs="Times New Roman"/>
                <w:sz w:val="24"/>
                <w:szCs w:val="24"/>
              </w:rPr>
              <w:t xml:space="preserve"> - масса системы (тела), </w:t>
            </w:r>
            <w:r w:rsidRPr="00F7754D">
              <w:rPr>
                <w:rFonts w:ascii="Times New Roman" w:hAnsi="Times New Roman" w:cs="Times New Roman"/>
                <w:noProof/>
                <w:position w:val="-3"/>
                <w:sz w:val="24"/>
                <w:szCs w:val="24"/>
              </w:rPr>
              <w:drawing>
                <wp:inline distT="0" distB="0" distL="0" distR="0">
                  <wp:extent cx="136525" cy="178435"/>
                  <wp:effectExtent l="0" t="0" r="0" b="0"/>
                  <wp:docPr id="1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F7754D">
              <w:rPr>
                <w:rFonts w:ascii="Times New Roman" w:hAnsi="Times New Roman" w:cs="Times New Roman"/>
                <w:sz w:val="24"/>
                <w:szCs w:val="24"/>
              </w:rPr>
              <w:t xml:space="preserve"> - молярная масса вещества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Тепловое движение атомов и молекул вещества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Взаимодействие частиц вещества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Диффузия. Броуновское движение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Модель идеального газа в МКТ</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МКТ):</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2"/>
                <w:sz w:val="24"/>
                <w:szCs w:val="24"/>
              </w:rPr>
              <w:drawing>
                <wp:inline distT="0" distB="0" distL="0" distR="0">
                  <wp:extent cx="2609215" cy="555625"/>
                  <wp:effectExtent l="0" t="0" r="0" b="0"/>
                  <wp:docPr id="1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215" cy="555625"/>
                          </a:xfrm>
                          <a:prstGeom prst="rect">
                            <a:avLst/>
                          </a:prstGeom>
                          <a:noFill/>
                          <a:ln>
                            <a:noFill/>
                          </a:ln>
                        </pic:spPr>
                      </pic:pic>
                    </a:graphicData>
                  </a:graphic>
                </wp:inline>
              </w:drawing>
            </w:r>
            <w:r w:rsidRPr="00F7754D">
              <w:rPr>
                <w:rFonts w:ascii="Times New Roman" w:hAnsi="Times New Roman" w:cs="Times New Roman"/>
                <w:sz w:val="24"/>
                <w:szCs w:val="24"/>
              </w:rPr>
              <w:t>, где m</w:t>
            </w:r>
            <w:r w:rsidRPr="00F7754D">
              <w:rPr>
                <w:rFonts w:ascii="Times New Roman" w:hAnsi="Times New Roman" w:cs="Times New Roman"/>
                <w:sz w:val="24"/>
                <w:szCs w:val="24"/>
                <w:vertAlign w:val="subscript"/>
              </w:rPr>
              <w:t>0</w:t>
            </w:r>
            <w:r w:rsidRPr="00F7754D">
              <w:rPr>
                <w:rFonts w:ascii="Times New Roman" w:hAnsi="Times New Roman" w:cs="Times New Roman"/>
                <w:sz w:val="24"/>
                <w:szCs w:val="24"/>
              </w:rPr>
              <w:t xml:space="preserve"> - масса одной молекулы, </w:t>
            </w:r>
            <w:r w:rsidRPr="00F7754D">
              <w:rPr>
                <w:rFonts w:ascii="Times New Roman" w:hAnsi="Times New Roman" w:cs="Times New Roman"/>
                <w:noProof/>
                <w:position w:val="-22"/>
                <w:sz w:val="24"/>
                <w:szCs w:val="24"/>
              </w:rPr>
              <w:lastRenderedPageBreak/>
              <w:drawing>
                <wp:inline distT="0" distB="0" distL="0" distR="0">
                  <wp:extent cx="471805" cy="429895"/>
                  <wp:effectExtent l="0" t="0" r="0" b="0"/>
                  <wp:docPr id="1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805" cy="429895"/>
                          </a:xfrm>
                          <a:prstGeom prst="rect">
                            <a:avLst/>
                          </a:prstGeom>
                          <a:noFill/>
                          <a:ln>
                            <a:noFill/>
                          </a:ln>
                        </pic:spPr>
                      </pic:pic>
                    </a:graphicData>
                  </a:graphic>
                </wp:inline>
              </w:drawing>
            </w:r>
            <w:r w:rsidRPr="00F7754D">
              <w:rPr>
                <w:rFonts w:ascii="Times New Roman" w:hAnsi="Times New Roman" w:cs="Times New Roman"/>
                <w:sz w:val="24"/>
                <w:szCs w:val="24"/>
              </w:rPr>
              <w:t xml:space="preserve"> - концентрация молекул</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2.1.7</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Абсолютная температура: T = </w:t>
            </w:r>
            <w:proofErr w:type="spellStart"/>
            <w:r w:rsidRPr="00F7754D">
              <w:rPr>
                <w:rFonts w:ascii="Times New Roman" w:hAnsi="Times New Roman" w:cs="Times New Roman"/>
                <w:sz w:val="24"/>
                <w:szCs w:val="24"/>
              </w:rPr>
              <w:t>t°</w:t>
            </w:r>
            <w:proofErr w:type="spellEnd"/>
            <w:r w:rsidRPr="00F7754D">
              <w:rPr>
                <w:rFonts w:ascii="Times New Roman" w:hAnsi="Times New Roman" w:cs="Times New Roman"/>
                <w:sz w:val="24"/>
                <w:szCs w:val="24"/>
              </w:rPr>
              <w:t xml:space="preserve"> + 273 K</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2.1.8</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Связь температуры газа со средней кинетической энергией поступательного теплового движения его молекул:</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2"/>
                <w:sz w:val="24"/>
                <w:szCs w:val="24"/>
              </w:rPr>
              <w:drawing>
                <wp:inline distT="0" distB="0" distL="0" distR="0">
                  <wp:extent cx="1519555" cy="555625"/>
                  <wp:effectExtent l="0" t="0" r="0" b="0"/>
                  <wp:docPr id="1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555" cy="55562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2.1.9</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Уравнение </w:t>
            </w:r>
            <w:proofErr w:type="spellStart"/>
            <w:r w:rsidRPr="00F7754D">
              <w:rPr>
                <w:rFonts w:ascii="Times New Roman" w:hAnsi="Times New Roman" w:cs="Times New Roman"/>
                <w:sz w:val="24"/>
                <w:szCs w:val="24"/>
              </w:rPr>
              <w:t>p</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nkT</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2.1.10</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Модель идеального газа в термодинамике: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8"/>
                <w:sz w:val="24"/>
                <w:szCs w:val="24"/>
              </w:rPr>
              <w:drawing>
                <wp:inline distT="0" distB="0" distL="0" distR="0">
                  <wp:extent cx="2818765" cy="502920"/>
                  <wp:effectExtent l="0" t="0" r="0" b="0"/>
                  <wp:docPr id="1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8765" cy="50292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Уравнение Менделеева - </w:t>
            </w:r>
            <w:proofErr w:type="spellStart"/>
            <w:r w:rsidRPr="00F7754D">
              <w:rPr>
                <w:rFonts w:ascii="Times New Roman" w:hAnsi="Times New Roman" w:cs="Times New Roman"/>
                <w:sz w:val="24"/>
                <w:szCs w:val="24"/>
              </w:rPr>
              <w:t>Клапейрона</w:t>
            </w:r>
            <w:proofErr w:type="spellEnd"/>
            <w:r w:rsidRPr="00F7754D">
              <w:rPr>
                <w:rFonts w:ascii="Times New Roman" w:hAnsi="Times New Roman" w:cs="Times New Roman"/>
                <w:sz w:val="24"/>
                <w:szCs w:val="24"/>
              </w:rPr>
              <w:t xml:space="preserve"> (применимые формы записи):</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1791970" cy="461010"/>
                  <wp:effectExtent l="0" t="0" r="0" b="0"/>
                  <wp:docPr id="1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1970" cy="461010"/>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25"/>
                <w:sz w:val="24"/>
                <w:szCs w:val="24"/>
              </w:rPr>
              <w:drawing>
                <wp:inline distT="0" distB="0" distL="0" distR="0">
                  <wp:extent cx="660400" cy="461010"/>
                  <wp:effectExtent l="0" t="0" r="0" b="0"/>
                  <wp:docPr id="1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0"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Выражение для внутренней энергии одноатомного идеального газа (применимые формы записи):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3101340" cy="461010"/>
                  <wp:effectExtent l="0" t="0" r="0" b="0"/>
                  <wp:docPr id="1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134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Дальтона для давления смеси разреженных газов:</w:t>
            </w:r>
          </w:p>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p</w:t>
            </w:r>
            <w:proofErr w:type="spellEnd"/>
            <w:r w:rsidRPr="00F7754D">
              <w:rPr>
                <w:rFonts w:ascii="Times New Roman" w:hAnsi="Times New Roman" w:cs="Times New Roman"/>
                <w:sz w:val="24"/>
                <w:szCs w:val="24"/>
              </w:rPr>
              <w:t xml:space="preserve"> = p</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p</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Изопроцессы</w:t>
            </w:r>
            <w:proofErr w:type="spellEnd"/>
            <w:r w:rsidRPr="00F7754D">
              <w:rPr>
                <w:rFonts w:ascii="Times New Roman" w:hAnsi="Times New Roman" w:cs="Times New Roman"/>
                <w:sz w:val="24"/>
                <w:szCs w:val="24"/>
              </w:rPr>
              <w:t xml:space="preserve"> в разреженном газе с постоянным числом молекул N (с постоянным количеством вещества </w:t>
            </w:r>
            <w:r w:rsidRPr="00F7754D">
              <w:rPr>
                <w:rFonts w:ascii="Times New Roman" w:hAnsi="Times New Roman" w:cs="Times New Roman"/>
                <w:noProof/>
                <w:position w:val="-1"/>
                <w:sz w:val="24"/>
                <w:szCs w:val="24"/>
              </w:rPr>
              <w:drawing>
                <wp:inline distT="0" distB="0" distL="0" distR="0">
                  <wp:extent cx="136525" cy="157480"/>
                  <wp:effectExtent l="0" t="0" r="0" b="0"/>
                  <wp:docPr id="1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lang w:val="en-US"/>
              </w:rPr>
            </w:pPr>
            <w:r w:rsidRPr="00F7754D">
              <w:rPr>
                <w:rFonts w:ascii="Times New Roman" w:hAnsi="Times New Roman" w:cs="Times New Roman"/>
                <w:sz w:val="24"/>
                <w:szCs w:val="24"/>
              </w:rPr>
              <w:t>изотерма</w:t>
            </w:r>
            <w:r w:rsidRPr="00F7754D">
              <w:rPr>
                <w:rFonts w:ascii="Times New Roman" w:hAnsi="Times New Roman" w:cs="Times New Roman"/>
                <w:sz w:val="24"/>
                <w:szCs w:val="24"/>
                <w:lang w:val="en-US"/>
              </w:rPr>
              <w:t xml:space="preserve"> (T = const): </w:t>
            </w:r>
            <w:proofErr w:type="spellStart"/>
            <w:r w:rsidRPr="00F7754D">
              <w:rPr>
                <w:rFonts w:ascii="Times New Roman" w:hAnsi="Times New Roman" w:cs="Times New Roman"/>
                <w:sz w:val="24"/>
                <w:szCs w:val="24"/>
                <w:lang w:val="en-US"/>
              </w:rPr>
              <w:t>pV</w:t>
            </w:r>
            <w:proofErr w:type="spellEnd"/>
            <w:r w:rsidRPr="00F7754D">
              <w:rPr>
                <w:rFonts w:ascii="Times New Roman" w:hAnsi="Times New Roman" w:cs="Times New Roman"/>
                <w:sz w:val="24"/>
                <w:szCs w:val="24"/>
                <w:lang w:val="en-US"/>
              </w:rPr>
              <w:t xml:space="preserve"> = const,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lang w:val="en-US"/>
              </w:rPr>
            </w:pPr>
          </w:p>
        </w:tc>
        <w:tc>
          <w:tcPr>
            <w:tcW w:w="1191" w:type="dxa"/>
            <w:vMerge/>
          </w:tcPr>
          <w:p w:rsidR="00F26B7A" w:rsidRPr="00F7754D" w:rsidRDefault="00F26B7A" w:rsidP="005020FB">
            <w:pPr>
              <w:pStyle w:val="ConsPlusNormal"/>
              <w:rPr>
                <w:rFonts w:ascii="Times New Roman" w:hAnsi="Times New Roman" w:cs="Times New Roman"/>
                <w:sz w:val="24"/>
                <w:szCs w:val="24"/>
                <w:lang w:val="en-US"/>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изохора (V = </w:t>
            </w:r>
            <w:proofErr w:type="spellStart"/>
            <w:r w:rsidRPr="00F7754D">
              <w:rPr>
                <w:rFonts w:ascii="Times New Roman" w:hAnsi="Times New Roman" w:cs="Times New Roman"/>
                <w:sz w:val="24"/>
                <w:szCs w:val="24"/>
              </w:rPr>
              <w:t>const</w:t>
            </w:r>
            <w:proofErr w:type="spellEnd"/>
            <w:r w:rsidRPr="00F7754D">
              <w:rPr>
                <w:rFonts w:ascii="Times New Roman" w:hAnsi="Times New Roman" w:cs="Times New Roman"/>
                <w:sz w:val="24"/>
                <w:szCs w:val="24"/>
              </w:rPr>
              <w:t xml:space="preserve">): </w:t>
            </w:r>
            <w:r w:rsidRPr="00F7754D">
              <w:rPr>
                <w:rFonts w:ascii="Times New Roman" w:hAnsi="Times New Roman" w:cs="Times New Roman"/>
                <w:noProof/>
                <w:position w:val="-22"/>
                <w:sz w:val="24"/>
                <w:szCs w:val="24"/>
              </w:rPr>
              <w:drawing>
                <wp:inline distT="0" distB="0" distL="0" distR="0">
                  <wp:extent cx="754380" cy="429895"/>
                  <wp:effectExtent l="0" t="0" r="0" b="0"/>
                  <wp:docPr id="1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изобара (</w:t>
            </w:r>
            <w:proofErr w:type="spellStart"/>
            <w:r w:rsidRPr="00F7754D">
              <w:rPr>
                <w:rFonts w:ascii="Times New Roman" w:hAnsi="Times New Roman" w:cs="Times New Roman"/>
                <w:sz w:val="24"/>
                <w:szCs w:val="24"/>
              </w:rPr>
              <w:t>p</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const</w:t>
            </w:r>
            <w:proofErr w:type="spellEnd"/>
            <w:r w:rsidRPr="00F7754D">
              <w:rPr>
                <w:rFonts w:ascii="Times New Roman" w:hAnsi="Times New Roman" w:cs="Times New Roman"/>
                <w:sz w:val="24"/>
                <w:szCs w:val="24"/>
              </w:rPr>
              <w:t>): </w:t>
            </w:r>
            <w:r w:rsidRPr="00F7754D">
              <w:rPr>
                <w:rFonts w:ascii="Times New Roman" w:hAnsi="Times New Roman" w:cs="Times New Roman"/>
                <w:noProof/>
                <w:position w:val="-22"/>
                <w:sz w:val="24"/>
                <w:szCs w:val="24"/>
              </w:rPr>
              <w:drawing>
                <wp:inline distT="0" distB="0" distL="0" distR="0">
                  <wp:extent cx="754380" cy="429895"/>
                  <wp:effectExtent l="0" t="0" r="0" b="0"/>
                  <wp:docPr id="1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429895"/>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Графическое представление </w:t>
            </w:r>
            <w:proofErr w:type="spellStart"/>
            <w:r w:rsidRPr="00F7754D">
              <w:rPr>
                <w:rFonts w:ascii="Times New Roman" w:hAnsi="Times New Roman" w:cs="Times New Roman"/>
                <w:sz w:val="24"/>
                <w:szCs w:val="24"/>
              </w:rPr>
              <w:t>изопроцессов</w:t>
            </w:r>
            <w:proofErr w:type="spellEnd"/>
            <w:r w:rsidRPr="00F7754D">
              <w:rPr>
                <w:rFonts w:ascii="Times New Roman" w:hAnsi="Times New Roman" w:cs="Times New Roman"/>
                <w:sz w:val="24"/>
                <w:szCs w:val="24"/>
              </w:rPr>
              <w:t xml:space="preserve"> на </w:t>
            </w:r>
            <w:proofErr w:type="spellStart"/>
            <w:r w:rsidRPr="00F7754D">
              <w:rPr>
                <w:rFonts w:ascii="Times New Roman" w:hAnsi="Times New Roman" w:cs="Times New Roman"/>
                <w:sz w:val="24"/>
                <w:szCs w:val="24"/>
              </w:rPr>
              <w:t>pV</w:t>
            </w:r>
            <w:proofErr w:type="spellEnd"/>
            <w:r w:rsidRPr="00F7754D">
              <w:rPr>
                <w:rFonts w:ascii="Times New Roman" w:hAnsi="Times New Roman" w:cs="Times New Roman"/>
                <w:sz w:val="24"/>
                <w:szCs w:val="24"/>
              </w:rPr>
              <w:t xml:space="preserve">-, </w:t>
            </w:r>
            <w:proofErr w:type="spellStart"/>
            <w:r w:rsidRPr="00F7754D">
              <w:rPr>
                <w:rFonts w:ascii="Times New Roman" w:hAnsi="Times New Roman" w:cs="Times New Roman"/>
                <w:sz w:val="24"/>
                <w:szCs w:val="24"/>
              </w:rPr>
              <w:t>pT</w:t>
            </w:r>
            <w:proofErr w:type="spellEnd"/>
            <w:r w:rsidRPr="00F7754D">
              <w:rPr>
                <w:rFonts w:ascii="Times New Roman" w:hAnsi="Times New Roman" w:cs="Times New Roman"/>
                <w:sz w:val="24"/>
                <w:szCs w:val="24"/>
              </w:rPr>
              <w:t>- и VT-диаграммах.</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Объединенный газовый закон:</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22"/>
                <w:sz w:val="24"/>
                <w:szCs w:val="24"/>
              </w:rPr>
              <w:drawing>
                <wp:inline distT="0" distB="0" distL="0" distR="0">
                  <wp:extent cx="807085" cy="429895"/>
                  <wp:effectExtent l="0" t="0" r="0" b="0"/>
                  <wp:docPr id="1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085"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для постоянного количества вещества </w:t>
            </w:r>
            <w:r w:rsidRPr="00F7754D">
              <w:rPr>
                <w:rFonts w:ascii="Times New Roman" w:hAnsi="Times New Roman" w:cs="Times New Roman"/>
                <w:noProof/>
                <w:position w:val="-1"/>
                <w:sz w:val="24"/>
                <w:szCs w:val="24"/>
              </w:rPr>
              <w:drawing>
                <wp:inline distT="0" distB="0" distL="0" distR="0">
                  <wp:extent cx="136525" cy="157480"/>
                  <wp:effectExtent l="0" t="0" r="0" b="0"/>
                  <wp:docPr id="1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Влажность воздуха.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Относительная влажность: </w:t>
            </w:r>
            <w:r w:rsidRPr="00F7754D">
              <w:rPr>
                <w:rFonts w:ascii="Times New Roman" w:hAnsi="Times New Roman" w:cs="Times New Roman"/>
                <w:noProof/>
                <w:position w:val="-31"/>
                <w:sz w:val="24"/>
                <w:szCs w:val="24"/>
              </w:rPr>
              <w:drawing>
                <wp:inline distT="0" distB="0" distL="0" distR="0">
                  <wp:extent cx="2294890" cy="534670"/>
                  <wp:effectExtent l="0" t="0" r="0" b="0"/>
                  <wp:docPr id="1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4890" cy="53467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Изменение агрегатных состояний вещества: испарение и конденсация, кипение жидкости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2.1.16</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Изменение агрегатных состояний вещества: плавление и кристаллизация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2.1.17</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Преобразование энергии в фазовых переходах</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ТЕРМОДИНАМИКА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Тепловое равновесие и температура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Внутренняя энергия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Теплопередача как способ изменения внутренней энергии без совершения работы. Конвекция, теплопроводность, излучение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Количество теплоты.</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Удельная теплоемкость вещества c: </w:t>
            </w:r>
            <w:r w:rsidRPr="00F7754D">
              <w:rPr>
                <w:rFonts w:ascii="Times New Roman" w:hAnsi="Times New Roman" w:cs="Times New Roman"/>
                <w:noProof/>
                <w:position w:val="-6"/>
                <w:sz w:val="24"/>
                <w:szCs w:val="24"/>
              </w:rPr>
              <w:drawing>
                <wp:inline distT="0" distB="0" distL="0" distR="0">
                  <wp:extent cx="754380" cy="220345"/>
                  <wp:effectExtent l="0" t="0" r="0" b="0"/>
                  <wp:docPr id="1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22034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2.2.5</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Удельная теплота парообразования L: Q = </w:t>
            </w:r>
            <w:proofErr w:type="spellStart"/>
            <w:r w:rsidRPr="00F7754D">
              <w:rPr>
                <w:rFonts w:ascii="Times New Roman" w:hAnsi="Times New Roman" w:cs="Times New Roman"/>
                <w:sz w:val="24"/>
                <w:szCs w:val="24"/>
              </w:rPr>
              <w:t>Lm</w:t>
            </w:r>
            <w:proofErr w:type="spellEnd"/>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Удельная теплота плавления </w:t>
            </w:r>
            <w:r w:rsidRPr="00F7754D">
              <w:rPr>
                <w:rFonts w:ascii="Times New Roman" w:hAnsi="Times New Roman" w:cs="Times New Roman"/>
                <w:noProof/>
                <w:position w:val="-3"/>
                <w:sz w:val="24"/>
                <w:szCs w:val="24"/>
              </w:rPr>
              <w:drawing>
                <wp:inline distT="0" distB="0" distL="0" distR="0">
                  <wp:extent cx="136525" cy="178435"/>
                  <wp:effectExtent l="0" t="0" r="0" b="0"/>
                  <wp:docPr id="1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6"/>
                <w:sz w:val="24"/>
                <w:szCs w:val="24"/>
              </w:rPr>
              <w:drawing>
                <wp:inline distT="0" distB="0" distL="0" distR="0">
                  <wp:extent cx="555625" cy="220345"/>
                  <wp:effectExtent l="0" t="0" r="0" b="0"/>
                  <wp:docPr id="1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5" cy="22034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Удельная теплота сгорания топлива q: Q = </w:t>
            </w:r>
            <w:proofErr w:type="spellStart"/>
            <w:r w:rsidRPr="00F7754D">
              <w:rPr>
                <w:rFonts w:ascii="Times New Roman" w:hAnsi="Times New Roman" w:cs="Times New Roman"/>
                <w:sz w:val="24"/>
                <w:szCs w:val="24"/>
              </w:rPr>
              <w:t>qm</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2.2.6</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Элементарная работа в термодинамике: </w:t>
            </w:r>
            <w:r w:rsidRPr="00F7754D">
              <w:rPr>
                <w:rFonts w:ascii="Times New Roman" w:hAnsi="Times New Roman" w:cs="Times New Roman"/>
                <w:noProof/>
                <w:position w:val="-6"/>
                <w:sz w:val="24"/>
                <w:szCs w:val="24"/>
              </w:rPr>
              <w:drawing>
                <wp:inline distT="0" distB="0" distL="0" distR="0">
                  <wp:extent cx="670560" cy="220345"/>
                  <wp:effectExtent l="0" t="0" r="0" b="0"/>
                  <wp:docPr id="1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220345"/>
                          </a:xfrm>
                          <a:prstGeom prst="rect">
                            <a:avLst/>
                          </a:prstGeom>
                          <a:noFill/>
                          <a:ln>
                            <a:noFill/>
                          </a:ln>
                        </pic:spPr>
                      </pic:pic>
                    </a:graphicData>
                  </a:graphic>
                </wp:inline>
              </w:drawing>
            </w:r>
            <w:r w:rsidRPr="00F7754D">
              <w:rPr>
                <w:rFonts w:ascii="Times New Roman" w:hAnsi="Times New Roman" w:cs="Times New Roman"/>
                <w:sz w:val="24"/>
                <w:szCs w:val="24"/>
              </w:rPr>
              <w:t>. Вычисление работы по графику процесса на pV-диаграмме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2.2.7</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Первый закон термодинамики:</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2263140" cy="283210"/>
                  <wp:effectExtent l="0" t="0" r="0" b="0"/>
                  <wp:docPr id="1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3140" cy="2832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Адиабата: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2211070" cy="251460"/>
                  <wp:effectExtent l="0" t="0" r="0" b="0"/>
                  <wp:docPr id="1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1070"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2.2.8</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Второй закон термодинамики. Необратимые процессы</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2.2.9</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Принципы действия тепловых машин. КПД:</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1"/>
                <w:sz w:val="24"/>
                <w:szCs w:val="24"/>
              </w:rPr>
              <w:drawing>
                <wp:inline distT="0" distB="0" distL="0" distR="0">
                  <wp:extent cx="2462530" cy="534670"/>
                  <wp:effectExtent l="0" t="0" r="0" b="0"/>
                  <wp:docPr id="1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2530" cy="53467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2.2.10</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Максимальное значение КПД. Цикл Карно:</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9"/>
                <w:sz w:val="24"/>
                <w:szCs w:val="24"/>
              </w:rPr>
              <w:drawing>
                <wp:inline distT="0" distB="0" distL="0" distR="0">
                  <wp:extent cx="2525395" cy="513715"/>
                  <wp:effectExtent l="0" t="0" r="0" b="0"/>
                  <wp:docPr id="1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5395" cy="51371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2.2.11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Уравнение теплового баланса: Q</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Q</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Q</w:t>
            </w:r>
            <w:r w:rsidRPr="00F7754D">
              <w:rPr>
                <w:rFonts w:ascii="Times New Roman" w:hAnsi="Times New Roman" w:cs="Times New Roman"/>
                <w:sz w:val="24"/>
                <w:szCs w:val="24"/>
                <w:vertAlign w:val="subscript"/>
              </w:rPr>
              <w:t>3</w:t>
            </w:r>
            <w:r w:rsidRPr="00F7754D">
              <w:rPr>
                <w:rFonts w:ascii="Times New Roman" w:hAnsi="Times New Roman" w:cs="Times New Roman"/>
                <w:sz w:val="24"/>
                <w:szCs w:val="24"/>
              </w:rPr>
              <w:t xml:space="preserve"> + ... = 0</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ЭЛЕКТРОДИНАМИКА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ЭЛЕКТРИЧЕСКОЕ ПОЛЕ</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Электризация тел и ее проявления. Электрический заряд. Два вида заряда. Элементарный электрический заряд. Закон сохранения электрического заряда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Взаимодействие зарядов. Точечные заряды. Закон Кулона:</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 однородном веществе с диэлектрической проницаемостью </w:t>
            </w:r>
            <w:r w:rsidRPr="00F7754D">
              <w:rPr>
                <w:rFonts w:ascii="Times New Roman" w:hAnsi="Times New Roman" w:cs="Times New Roman"/>
                <w:noProof/>
                <w:position w:val="-1"/>
                <w:sz w:val="24"/>
                <w:szCs w:val="24"/>
              </w:rPr>
              <w:drawing>
                <wp:inline distT="0" distB="0" distL="0" distR="0">
                  <wp:extent cx="125730" cy="157480"/>
                  <wp:effectExtent l="0" t="0" r="0" b="0"/>
                  <wp:docPr id="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 cy="15748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8"/>
                <w:sz w:val="24"/>
                <w:szCs w:val="24"/>
              </w:rPr>
              <w:drawing>
                <wp:inline distT="0" distB="0" distL="0" distR="0">
                  <wp:extent cx="2127250" cy="502920"/>
                  <wp:effectExtent l="0" t="0" r="0" b="0"/>
                  <wp:docPr id="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7250" cy="50292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Электрическое поле. Его действие на электрические заряды</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Напряженность электрического поля: </w:t>
            </w:r>
            <w:r w:rsidRPr="00F7754D">
              <w:rPr>
                <w:rFonts w:ascii="Times New Roman" w:hAnsi="Times New Roman" w:cs="Times New Roman"/>
                <w:noProof/>
                <w:position w:val="-29"/>
                <w:sz w:val="24"/>
                <w:szCs w:val="24"/>
              </w:rPr>
              <w:drawing>
                <wp:inline distT="0" distB="0" distL="0" distR="0">
                  <wp:extent cx="838200" cy="513715"/>
                  <wp:effectExtent l="0" t="0" r="0" b="0"/>
                  <wp:docPr id="1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1371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Поле точечного заряда: </w:t>
            </w:r>
            <w:r w:rsidRPr="00F7754D">
              <w:rPr>
                <w:rFonts w:ascii="Times New Roman" w:hAnsi="Times New Roman" w:cs="Times New Roman"/>
                <w:noProof/>
                <w:position w:val="-22"/>
                <w:sz w:val="24"/>
                <w:szCs w:val="24"/>
              </w:rPr>
              <w:drawing>
                <wp:inline distT="0" distB="0" distL="0" distR="0">
                  <wp:extent cx="670560" cy="429895"/>
                  <wp:effectExtent l="0" t="0" r="0" b="0"/>
                  <wp:docPr id="1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однородное поле: </w:t>
            </w:r>
            <w:r w:rsidRPr="00F7754D">
              <w:rPr>
                <w:rFonts w:ascii="Times New Roman" w:hAnsi="Times New Roman" w:cs="Times New Roman"/>
                <w:noProof/>
                <w:position w:val="-8"/>
                <w:sz w:val="24"/>
                <w:szCs w:val="24"/>
              </w:rPr>
              <w:drawing>
                <wp:inline distT="0" distB="0" distL="0" distR="0">
                  <wp:extent cx="702310" cy="241300"/>
                  <wp:effectExtent l="0" t="0" r="0" b="0"/>
                  <wp:docPr id="1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24130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Картины линий напряженности этих полей</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3.1.5</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Потенциальность электростатического поля.</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Разность потенциалов и напряжение: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2085340" cy="283210"/>
                  <wp:effectExtent l="0" t="0" r="0" b="0"/>
                  <wp:docPr id="1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340" cy="2832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Потенциальная энергия заряда в электростатическом поле:</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6"/>
                <w:sz w:val="24"/>
                <w:szCs w:val="24"/>
              </w:rPr>
              <w:drawing>
                <wp:inline distT="0" distB="0" distL="0" distR="0">
                  <wp:extent cx="555625" cy="220345"/>
                  <wp:effectExtent l="0" t="0" r="0" b="0"/>
                  <wp:docPr id="1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5" cy="22034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4"/>
                <w:sz w:val="24"/>
                <w:szCs w:val="24"/>
              </w:rPr>
              <w:drawing>
                <wp:inline distT="0" distB="0" distL="0" distR="0">
                  <wp:extent cx="681355" cy="199390"/>
                  <wp:effectExtent l="0" t="0" r="0" b="0"/>
                  <wp:docPr id="1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19939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Потенциал электростатического поля: </w:t>
            </w:r>
            <w:r w:rsidRPr="00F7754D">
              <w:rPr>
                <w:rFonts w:ascii="Times New Roman" w:hAnsi="Times New Roman" w:cs="Times New Roman"/>
                <w:noProof/>
                <w:position w:val="-25"/>
                <w:sz w:val="24"/>
                <w:szCs w:val="24"/>
              </w:rPr>
              <w:drawing>
                <wp:inline distT="0" distB="0" distL="0" distR="0">
                  <wp:extent cx="492760" cy="461010"/>
                  <wp:effectExtent l="0" t="0" r="0" b="0"/>
                  <wp:docPr id="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Связь напряженности поля и разности потенциалов для однородного электростатического поля: U = </w:t>
            </w:r>
            <w:proofErr w:type="spellStart"/>
            <w:r w:rsidRPr="00F7754D">
              <w:rPr>
                <w:rFonts w:ascii="Times New Roman" w:hAnsi="Times New Roman" w:cs="Times New Roman"/>
                <w:sz w:val="24"/>
                <w:szCs w:val="24"/>
              </w:rPr>
              <w:t>Ed</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Принцип суперпозиции электрических полей:</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079500" cy="283210"/>
                  <wp:effectExtent l="0" t="0" r="0" b="0"/>
                  <wp:docPr id="1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283210"/>
                          </a:xfrm>
                          <a:prstGeom prst="rect">
                            <a:avLst/>
                          </a:prstGeom>
                          <a:noFill/>
                          <a:ln>
                            <a:noFill/>
                          </a:ln>
                        </pic:spPr>
                      </pic:pic>
                    </a:graphicData>
                  </a:graphic>
                </wp:inline>
              </w:drawing>
            </w:r>
            <w:r w:rsidRPr="00F7754D">
              <w:rPr>
                <w:rFonts w:ascii="Times New Roman" w:hAnsi="Times New Roman" w:cs="Times New Roman"/>
                <w:sz w:val="24"/>
                <w:szCs w:val="24"/>
              </w:rPr>
              <w:t>, </w:t>
            </w:r>
            <w:r w:rsidRPr="00F7754D">
              <w:rPr>
                <w:rFonts w:ascii="Times New Roman" w:hAnsi="Times New Roman" w:cs="Times New Roman"/>
                <w:noProof/>
                <w:position w:val="-8"/>
                <w:sz w:val="24"/>
                <w:szCs w:val="24"/>
              </w:rPr>
              <w:drawing>
                <wp:inline distT="0" distB="0" distL="0" distR="0">
                  <wp:extent cx="1047750" cy="251460"/>
                  <wp:effectExtent l="0" t="0" r="0" b="0"/>
                  <wp:docPr id="1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3.1.7</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Проводники в электростатическом поле. Условие равновесия зарядов: внутри проводника </w:t>
            </w:r>
            <w:r w:rsidRPr="00F7754D">
              <w:rPr>
                <w:rFonts w:ascii="Times New Roman" w:hAnsi="Times New Roman" w:cs="Times New Roman"/>
                <w:noProof/>
                <w:position w:val="-12"/>
                <w:sz w:val="24"/>
                <w:szCs w:val="24"/>
              </w:rPr>
              <w:drawing>
                <wp:inline distT="0" distB="0" distL="0" distR="0">
                  <wp:extent cx="419100" cy="304165"/>
                  <wp:effectExtent l="0" t="0" r="0" b="0"/>
                  <wp:docPr id="1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304165"/>
                          </a:xfrm>
                          <a:prstGeom prst="rect">
                            <a:avLst/>
                          </a:prstGeom>
                          <a:noFill/>
                          <a:ln>
                            <a:noFill/>
                          </a:ln>
                        </pic:spPr>
                      </pic:pic>
                    </a:graphicData>
                  </a:graphic>
                </wp:inline>
              </w:drawing>
            </w:r>
            <w:r w:rsidRPr="00F7754D">
              <w:rPr>
                <w:rFonts w:ascii="Times New Roman" w:hAnsi="Times New Roman" w:cs="Times New Roman"/>
                <w:sz w:val="24"/>
                <w:szCs w:val="24"/>
              </w:rPr>
              <w:t>, внутри и на поверхности проводника </w:t>
            </w:r>
            <w:r w:rsidRPr="00F7754D">
              <w:rPr>
                <w:rFonts w:ascii="Times New Roman" w:hAnsi="Times New Roman" w:cs="Times New Roman"/>
                <w:noProof/>
                <w:position w:val="-5"/>
                <w:sz w:val="24"/>
                <w:szCs w:val="24"/>
              </w:rPr>
              <w:drawing>
                <wp:inline distT="0" distB="0" distL="0" distR="0">
                  <wp:extent cx="670560" cy="209550"/>
                  <wp:effectExtent l="0" t="0" r="0" b="0"/>
                  <wp:docPr id="1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20955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3.1.8</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Диэлектрики в электростатическом поле. Диэлектрическая проницаемость вещества </w:t>
            </w:r>
            <w:r w:rsidRPr="00F7754D">
              <w:rPr>
                <w:rFonts w:ascii="Times New Roman" w:hAnsi="Times New Roman" w:cs="Times New Roman"/>
                <w:noProof/>
                <w:position w:val="-1"/>
                <w:sz w:val="24"/>
                <w:szCs w:val="24"/>
              </w:rPr>
              <w:drawing>
                <wp:inline distT="0" distB="0" distL="0" distR="0">
                  <wp:extent cx="125730" cy="157480"/>
                  <wp:effectExtent l="0" t="0" r="0" b="0"/>
                  <wp:docPr id="1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 cy="15748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3.1.9</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Конденсатор. Электроемкость конденсатора: </w:t>
            </w:r>
            <w:r w:rsidRPr="00F7754D">
              <w:rPr>
                <w:rFonts w:ascii="Times New Roman" w:hAnsi="Times New Roman" w:cs="Times New Roman"/>
                <w:noProof/>
                <w:position w:val="-22"/>
                <w:sz w:val="24"/>
                <w:szCs w:val="24"/>
              </w:rPr>
              <w:drawing>
                <wp:inline distT="0" distB="0" distL="0" distR="0">
                  <wp:extent cx="492760" cy="429895"/>
                  <wp:effectExtent l="0" t="0" r="0" b="0"/>
                  <wp:docPr id="1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Электроемкость плоского конденсатора: </w:t>
            </w:r>
            <w:r w:rsidRPr="00F7754D">
              <w:rPr>
                <w:rFonts w:ascii="Times New Roman" w:hAnsi="Times New Roman" w:cs="Times New Roman"/>
                <w:noProof/>
                <w:position w:val="-22"/>
                <w:sz w:val="24"/>
                <w:szCs w:val="24"/>
              </w:rPr>
              <w:drawing>
                <wp:inline distT="0" distB="0" distL="0" distR="0">
                  <wp:extent cx="1058545" cy="429895"/>
                  <wp:effectExtent l="0" t="0" r="0" b="0"/>
                  <wp:docPr id="1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545"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3.1.10</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Параллельное соединение конденсаторов:</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q</w:t>
            </w:r>
            <w:proofErr w:type="spellEnd"/>
            <w:r w:rsidRPr="00F7754D">
              <w:rPr>
                <w:rFonts w:ascii="Times New Roman" w:hAnsi="Times New Roman" w:cs="Times New Roman"/>
                <w:sz w:val="24"/>
                <w:szCs w:val="24"/>
              </w:rPr>
              <w:t xml:space="preserve"> = q</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q</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U</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U</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w:t>
            </w:r>
            <w:proofErr w:type="spellStart"/>
            <w:r w:rsidRPr="00F7754D">
              <w:rPr>
                <w:rFonts w:ascii="Times New Roman" w:hAnsi="Times New Roman" w:cs="Times New Roman"/>
                <w:sz w:val="24"/>
                <w:szCs w:val="24"/>
              </w:rPr>
              <w:t>C</w:t>
            </w:r>
            <w:r w:rsidRPr="00F7754D">
              <w:rPr>
                <w:rFonts w:ascii="Times New Roman" w:hAnsi="Times New Roman" w:cs="Times New Roman"/>
                <w:sz w:val="24"/>
                <w:szCs w:val="24"/>
                <w:vertAlign w:val="subscript"/>
              </w:rPr>
              <w:t>паралл</w:t>
            </w:r>
            <w:proofErr w:type="spellEnd"/>
            <w:r w:rsidRPr="00F7754D">
              <w:rPr>
                <w:rFonts w:ascii="Times New Roman" w:hAnsi="Times New Roman" w:cs="Times New Roman"/>
                <w:sz w:val="24"/>
                <w:szCs w:val="24"/>
              </w:rPr>
              <w:t xml:space="preserve"> = C</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C</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Последовательное соединение конденсаторов:</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U = U</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U</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q</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q</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w:t>
            </w:r>
            <w:r w:rsidRPr="00F7754D">
              <w:rPr>
                <w:rFonts w:ascii="Times New Roman" w:hAnsi="Times New Roman" w:cs="Times New Roman"/>
                <w:noProof/>
                <w:position w:val="-26"/>
                <w:sz w:val="24"/>
                <w:szCs w:val="24"/>
              </w:rPr>
              <w:drawing>
                <wp:inline distT="0" distB="0" distL="0" distR="0">
                  <wp:extent cx="1351915" cy="471805"/>
                  <wp:effectExtent l="0" t="0" r="0" b="0"/>
                  <wp:docPr id="1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47180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3.1.11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Энергия заряженного конденсатора: </w:t>
            </w:r>
            <w:r w:rsidRPr="00F7754D">
              <w:rPr>
                <w:rFonts w:ascii="Times New Roman" w:hAnsi="Times New Roman" w:cs="Times New Roman"/>
                <w:noProof/>
                <w:position w:val="-25"/>
                <w:sz w:val="24"/>
                <w:szCs w:val="24"/>
              </w:rPr>
              <w:drawing>
                <wp:inline distT="0" distB="0" distL="0" distR="0">
                  <wp:extent cx="1592580" cy="461010"/>
                  <wp:effectExtent l="0" t="0" r="0" b="0"/>
                  <wp:docPr id="1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461010"/>
                          </a:xfrm>
                          <a:prstGeom prst="rect">
                            <a:avLst/>
                          </a:prstGeom>
                          <a:noFill/>
                          <a:ln>
                            <a:noFill/>
                          </a:ln>
                        </pic:spPr>
                      </pic:pic>
                    </a:graphicData>
                  </a:graphic>
                </wp:inline>
              </w:drawing>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ЗАКОНЫ ПОСТОЯННОГО ТОКА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3.2.1</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тока: </w:t>
            </w:r>
            <w:r w:rsidRPr="00F7754D">
              <w:rPr>
                <w:rFonts w:ascii="Times New Roman" w:hAnsi="Times New Roman" w:cs="Times New Roman"/>
                <w:noProof/>
                <w:position w:val="-27"/>
                <w:sz w:val="24"/>
                <w:szCs w:val="24"/>
              </w:rPr>
              <w:drawing>
                <wp:inline distT="0" distB="0" distL="0" distR="0">
                  <wp:extent cx="796290" cy="492760"/>
                  <wp:effectExtent l="0" t="0" r="0" b="0"/>
                  <wp:docPr id="1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290" cy="492760"/>
                          </a:xfrm>
                          <a:prstGeom prst="rect">
                            <a:avLst/>
                          </a:prstGeom>
                          <a:noFill/>
                          <a:ln>
                            <a:noFill/>
                          </a:ln>
                        </pic:spPr>
                      </pic:pic>
                    </a:graphicData>
                  </a:graphic>
                </wp:inline>
              </w:drawing>
            </w:r>
            <w:r w:rsidRPr="00F7754D">
              <w:rPr>
                <w:rFonts w:ascii="Times New Roman" w:hAnsi="Times New Roman" w:cs="Times New Roman"/>
                <w:sz w:val="24"/>
                <w:szCs w:val="24"/>
              </w:rPr>
              <w:t xml:space="preserve">. Постоянный ток: I = </w:t>
            </w:r>
            <w:proofErr w:type="spellStart"/>
            <w:r w:rsidRPr="00F7754D">
              <w:rPr>
                <w:rFonts w:ascii="Times New Roman" w:hAnsi="Times New Roman" w:cs="Times New Roman"/>
                <w:sz w:val="24"/>
                <w:szCs w:val="24"/>
              </w:rPr>
              <w:t>const</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Для постоянного тока </w:t>
            </w:r>
            <w:proofErr w:type="spellStart"/>
            <w:r w:rsidRPr="00F7754D">
              <w:rPr>
                <w:rFonts w:ascii="Times New Roman" w:hAnsi="Times New Roman" w:cs="Times New Roman"/>
                <w:sz w:val="24"/>
                <w:szCs w:val="24"/>
              </w:rPr>
              <w:t>q</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It</w:t>
            </w:r>
            <w:proofErr w:type="spellEnd"/>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Условия существования электрического тока.</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Напряжение U и ЭДС E</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Ома для участка цепи: </w:t>
            </w:r>
            <w:r w:rsidRPr="00F7754D">
              <w:rPr>
                <w:rFonts w:ascii="Times New Roman" w:hAnsi="Times New Roman" w:cs="Times New Roman"/>
                <w:noProof/>
                <w:position w:val="-22"/>
                <w:sz w:val="24"/>
                <w:szCs w:val="24"/>
              </w:rPr>
              <w:drawing>
                <wp:inline distT="0" distB="0" distL="0" distR="0">
                  <wp:extent cx="461010" cy="429895"/>
                  <wp:effectExtent l="0" t="0" r="0" b="0"/>
                  <wp:docPr id="1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Электрическое сопротивление. Зависимость сопротивления однородного проводника от его длины и сечения. Удельное сопротивление вещества. </w:t>
            </w:r>
            <w:r w:rsidRPr="00F7754D">
              <w:rPr>
                <w:rFonts w:ascii="Times New Roman" w:hAnsi="Times New Roman" w:cs="Times New Roman"/>
                <w:noProof/>
                <w:position w:val="-22"/>
                <w:sz w:val="24"/>
                <w:szCs w:val="24"/>
              </w:rPr>
              <w:drawing>
                <wp:inline distT="0" distB="0" distL="0" distR="0">
                  <wp:extent cx="555625" cy="429895"/>
                  <wp:effectExtent l="0" t="0" r="0" b="0"/>
                  <wp:docPr id="1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5"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3.2.5</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Источники тока. ЭДС источника тока: </w:t>
            </w:r>
            <w:r w:rsidRPr="00F7754D">
              <w:rPr>
                <w:rFonts w:ascii="Times New Roman" w:hAnsi="Times New Roman" w:cs="Times New Roman"/>
                <w:noProof/>
                <w:position w:val="-27"/>
                <w:sz w:val="24"/>
                <w:szCs w:val="24"/>
              </w:rPr>
              <w:drawing>
                <wp:inline distT="0" distB="0" distL="0" distR="0">
                  <wp:extent cx="1079500" cy="492760"/>
                  <wp:effectExtent l="0" t="0" r="0" b="0"/>
                  <wp:docPr id="1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4927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Внутреннее сопротивление источника тока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3.2.6</w:t>
            </w:r>
          </w:p>
        </w:tc>
        <w:tc>
          <w:tcPr>
            <w:tcW w:w="5717" w:type="dxa"/>
            <w:gridSpan w:val="2"/>
            <w:tcBorders>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Закон Ома для полной (замкнутой) электрической цепи: E = IR + </w:t>
            </w:r>
            <w:proofErr w:type="spellStart"/>
            <w:r w:rsidRPr="00F7754D">
              <w:rPr>
                <w:rFonts w:ascii="Times New Roman" w:hAnsi="Times New Roman" w:cs="Times New Roman"/>
                <w:sz w:val="24"/>
                <w:szCs w:val="24"/>
              </w:rPr>
              <w:t>Ir</w:t>
            </w:r>
            <w:proofErr w:type="spellEnd"/>
            <w:r w:rsidRPr="00F7754D">
              <w:rPr>
                <w:rFonts w:ascii="Times New Roman" w:hAnsi="Times New Roman" w:cs="Times New Roman"/>
                <w:sz w:val="24"/>
                <w:szCs w:val="24"/>
              </w:rPr>
              <w:t>, откуда </w:t>
            </w:r>
            <w:r w:rsidRPr="00F7754D">
              <w:rPr>
                <w:rFonts w:ascii="Times New Roman" w:hAnsi="Times New Roman" w:cs="Times New Roman"/>
                <w:noProof/>
                <w:position w:val="-22"/>
                <w:sz w:val="24"/>
                <w:szCs w:val="24"/>
              </w:rPr>
              <w:drawing>
                <wp:inline distT="0" distB="0" distL="0" distR="0">
                  <wp:extent cx="670560" cy="429895"/>
                  <wp:effectExtent l="0" t="0" r="0" b="0"/>
                  <wp:docPr id="1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429895"/>
                          </a:xfrm>
                          <a:prstGeom prst="rect">
                            <a:avLst/>
                          </a:prstGeom>
                          <a:noFill/>
                          <a:ln>
                            <a:noFill/>
                          </a:ln>
                        </pic:spPr>
                      </pic:pic>
                    </a:graphicData>
                  </a:graphic>
                </wp:inline>
              </w:drawing>
            </w:r>
          </w:p>
        </w:tc>
        <w:tc>
          <w:tcPr>
            <w:tcW w:w="2277" w:type="dxa"/>
            <w:tcBorders>
              <w:left w:val="nil"/>
            </w:tcBorders>
          </w:tcPr>
          <w:p w:rsidR="00F26B7A" w:rsidRPr="00F7754D" w:rsidRDefault="00F26B7A" w:rsidP="005020FB">
            <w:pPr>
              <w:pStyle w:val="ConsPlusNormal"/>
              <w:jc w:val="right"/>
              <w:rPr>
                <w:rFonts w:ascii="Times New Roman" w:hAnsi="Times New Roman" w:cs="Times New Roman"/>
                <w:sz w:val="24"/>
                <w:szCs w:val="24"/>
              </w:rPr>
            </w:pPr>
            <w:r w:rsidRPr="00F7754D">
              <w:rPr>
                <w:rFonts w:ascii="Times New Roman" w:hAnsi="Times New Roman" w:cs="Times New Roman"/>
                <w:noProof/>
                <w:position w:val="-40"/>
                <w:sz w:val="24"/>
                <w:szCs w:val="24"/>
              </w:rPr>
              <w:drawing>
                <wp:inline distT="0" distB="0" distL="0" distR="0">
                  <wp:extent cx="1052830" cy="657225"/>
                  <wp:effectExtent l="0" t="0" r="0" b="0"/>
                  <wp:docPr id="1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65722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3.2.7</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Параллельное соединение проводников:</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I = I</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I</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U</w:t>
            </w:r>
            <w:r w:rsidRPr="00F7754D">
              <w:rPr>
                <w:rFonts w:ascii="Times New Roman" w:hAnsi="Times New Roman" w:cs="Times New Roman"/>
                <w:sz w:val="24"/>
                <w:szCs w:val="24"/>
                <w:vertAlign w:val="subscript"/>
              </w:rPr>
              <w:t>1</w:t>
            </w:r>
            <w:r w:rsidRPr="00F7754D">
              <w:rPr>
                <w:rFonts w:ascii="Times New Roman" w:hAnsi="Times New Roman" w:cs="Times New Roman"/>
                <w:sz w:val="24"/>
                <w:szCs w:val="24"/>
              </w:rPr>
              <w:t xml:space="preserve"> = U</w:t>
            </w:r>
            <w:r w:rsidRPr="00F7754D">
              <w:rPr>
                <w:rFonts w:ascii="Times New Roman" w:hAnsi="Times New Roman" w:cs="Times New Roman"/>
                <w:sz w:val="24"/>
                <w:szCs w:val="24"/>
                <w:vertAlign w:val="subscript"/>
              </w:rPr>
              <w:t>2</w:t>
            </w:r>
            <w:r w:rsidRPr="00F7754D">
              <w:rPr>
                <w:rFonts w:ascii="Times New Roman" w:hAnsi="Times New Roman" w:cs="Times New Roman"/>
                <w:sz w:val="24"/>
                <w:szCs w:val="24"/>
              </w:rPr>
              <w:t xml:space="preserve"> = ..., </w:t>
            </w:r>
            <w:r w:rsidRPr="00F7754D">
              <w:rPr>
                <w:rFonts w:ascii="Times New Roman" w:hAnsi="Times New Roman" w:cs="Times New Roman"/>
                <w:noProof/>
                <w:position w:val="-27"/>
                <w:sz w:val="24"/>
                <w:szCs w:val="24"/>
              </w:rPr>
              <w:drawing>
                <wp:inline distT="0" distB="0" distL="0" distR="0">
                  <wp:extent cx="1424940" cy="492760"/>
                  <wp:effectExtent l="0" t="0" r="0" b="0"/>
                  <wp:docPr id="1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4927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Последовательное соединение проводников:</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lang w:val="en-US"/>
              </w:rPr>
            </w:pPr>
            <w:r w:rsidRPr="00F7754D">
              <w:rPr>
                <w:rFonts w:ascii="Times New Roman" w:hAnsi="Times New Roman" w:cs="Times New Roman"/>
                <w:sz w:val="24"/>
                <w:szCs w:val="24"/>
                <w:lang w:val="en-US"/>
              </w:rPr>
              <w:t>U = U</w:t>
            </w:r>
            <w:r w:rsidRPr="00F7754D">
              <w:rPr>
                <w:rFonts w:ascii="Times New Roman" w:hAnsi="Times New Roman" w:cs="Times New Roman"/>
                <w:sz w:val="24"/>
                <w:szCs w:val="24"/>
                <w:vertAlign w:val="subscript"/>
                <w:lang w:val="en-US"/>
              </w:rPr>
              <w:t>1</w:t>
            </w:r>
            <w:r w:rsidRPr="00F7754D">
              <w:rPr>
                <w:rFonts w:ascii="Times New Roman" w:hAnsi="Times New Roman" w:cs="Times New Roman"/>
                <w:sz w:val="24"/>
                <w:szCs w:val="24"/>
                <w:lang w:val="en-US"/>
              </w:rPr>
              <w:t xml:space="preserve"> + U</w:t>
            </w:r>
            <w:r w:rsidRPr="00F7754D">
              <w:rPr>
                <w:rFonts w:ascii="Times New Roman" w:hAnsi="Times New Roman" w:cs="Times New Roman"/>
                <w:sz w:val="24"/>
                <w:szCs w:val="24"/>
                <w:vertAlign w:val="subscript"/>
                <w:lang w:val="en-US"/>
              </w:rPr>
              <w:t>2</w:t>
            </w:r>
            <w:r w:rsidRPr="00F7754D">
              <w:rPr>
                <w:rFonts w:ascii="Times New Roman" w:hAnsi="Times New Roman" w:cs="Times New Roman"/>
                <w:sz w:val="24"/>
                <w:szCs w:val="24"/>
                <w:lang w:val="en-US"/>
              </w:rPr>
              <w:t xml:space="preserve"> + ..., I</w:t>
            </w:r>
            <w:r w:rsidRPr="00F7754D">
              <w:rPr>
                <w:rFonts w:ascii="Times New Roman" w:hAnsi="Times New Roman" w:cs="Times New Roman"/>
                <w:sz w:val="24"/>
                <w:szCs w:val="24"/>
                <w:vertAlign w:val="subscript"/>
                <w:lang w:val="en-US"/>
              </w:rPr>
              <w:t>1</w:t>
            </w:r>
            <w:r w:rsidRPr="00F7754D">
              <w:rPr>
                <w:rFonts w:ascii="Times New Roman" w:hAnsi="Times New Roman" w:cs="Times New Roman"/>
                <w:sz w:val="24"/>
                <w:szCs w:val="24"/>
                <w:lang w:val="en-US"/>
              </w:rPr>
              <w:t xml:space="preserve"> = I</w:t>
            </w:r>
            <w:r w:rsidRPr="00F7754D">
              <w:rPr>
                <w:rFonts w:ascii="Times New Roman" w:hAnsi="Times New Roman" w:cs="Times New Roman"/>
                <w:sz w:val="24"/>
                <w:szCs w:val="24"/>
                <w:vertAlign w:val="subscript"/>
                <w:lang w:val="en-US"/>
              </w:rPr>
              <w:t>2</w:t>
            </w:r>
            <w:r w:rsidRPr="00F7754D">
              <w:rPr>
                <w:rFonts w:ascii="Times New Roman" w:hAnsi="Times New Roman" w:cs="Times New Roman"/>
                <w:sz w:val="24"/>
                <w:szCs w:val="24"/>
                <w:lang w:val="en-US"/>
              </w:rPr>
              <w:t xml:space="preserve"> = ..., R</w:t>
            </w:r>
            <w:proofErr w:type="spellStart"/>
            <w:r w:rsidRPr="00F7754D">
              <w:rPr>
                <w:rFonts w:ascii="Times New Roman" w:hAnsi="Times New Roman" w:cs="Times New Roman"/>
                <w:sz w:val="24"/>
                <w:szCs w:val="24"/>
                <w:vertAlign w:val="subscript"/>
              </w:rPr>
              <w:t>посл</w:t>
            </w:r>
            <w:proofErr w:type="spellEnd"/>
            <w:r w:rsidRPr="00F7754D">
              <w:rPr>
                <w:rFonts w:ascii="Times New Roman" w:hAnsi="Times New Roman" w:cs="Times New Roman"/>
                <w:sz w:val="24"/>
                <w:szCs w:val="24"/>
                <w:lang w:val="en-US"/>
              </w:rPr>
              <w:t xml:space="preserve"> = R</w:t>
            </w:r>
            <w:r w:rsidRPr="00F7754D">
              <w:rPr>
                <w:rFonts w:ascii="Times New Roman" w:hAnsi="Times New Roman" w:cs="Times New Roman"/>
                <w:sz w:val="24"/>
                <w:szCs w:val="24"/>
                <w:vertAlign w:val="subscript"/>
                <w:lang w:val="en-US"/>
              </w:rPr>
              <w:t>1</w:t>
            </w:r>
            <w:r w:rsidRPr="00F7754D">
              <w:rPr>
                <w:rFonts w:ascii="Times New Roman" w:hAnsi="Times New Roman" w:cs="Times New Roman"/>
                <w:sz w:val="24"/>
                <w:szCs w:val="24"/>
                <w:lang w:val="en-US"/>
              </w:rPr>
              <w:t xml:space="preserve"> + R</w:t>
            </w:r>
            <w:r w:rsidRPr="00F7754D">
              <w:rPr>
                <w:rFonts w:ascii="Times New Roman" w:hAnsi="Times New Roman" w:cs="Times New Roman"/>
                <w:sz w:val="24"/>
                <w:szCs w:val="24"/>
                <w:vertAlign w:val="subscript"/>
                <w:lang w:val="en-US"/>
              </w:rPr>
              <w:t>2</w:t>
            </w:r>
            <w:r w:rsidRPr="00F7754D">
              <w:rPr>
                <w:rFonts w:ascii="Times New Roman" w:hAnsi="Times New Roman" w:cs="Times New Roman"/>
                <w:sz w:val="24"/>
                <w:szCs w:val="24"/>
                <w:lang w:val="en-US"/>
              </w:rPr>
              <w:t xml:space="preserve"> + ...</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lang w:val="en-US"/>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3.2.8</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Работа электрического тока: A = </w:t>
            </w:r>
            <w:proofErr w:type="spellStart"/>
            <w:r w:rsidRPr="00F7754D">
              <w:rPr>
                <w:rFonts w:ascii="Times New Roman" w:hAnsi="Times New Roman" w:cs="Times New Roman"/>
                <w:sz w:val="24"/>
                <w:szCs w:val="24"/>
              </w:rPr>
              <w:t>IUt</w:t>
            </w:r>
            <w:proofErr w:type="spellEnd"/>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Джоуля - Ленца: Q = I</w:t>
            </w:r>
            <w:r w:rsidRPr="00F7754D">
              <w:rPr>
                <w:rFonts w:ascii="Times New Roman" w:hAnsi="Times New Roman" w:cs="Times New Roman"/>
                <w:sz w:val="24"/>
                <w:szCs w:val="24"/>
                <w:vertAlign w:val="superscript"/>
              </w:rPr>
              <w:t>2</w:t>
            </w:r>
            <w:r w:rsidRPr="00F7754D">
              <w:rPr>
                <w:rFonts w:ascii="Times New Roman" w:hAnsi="Times New Roman" w:cs="Times New Roman"/>
                <w:sz w:val="24"/>
                <w:szCs w:val="24"/>
              </w:rPr>
              <w:t>Rt.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На резисторе R: </w:t>
            </w:r>
            <w:r w:rsidRPr="00F7754D">
              <w:rPr>
                <w:rFonts w:ascii="Times New Roman" w:hAnsi="Times New Roman" w:cs="Times New Roman"/>
                <w:noProof/>
                <w:position w:val="-25"/>
                <w:sz w:val="24"/>
                <w:szCs w:val="24"/>
              </w:rPr>
              <w:drawing>
                <wp:inline distT="0" distB="0" distL="0" distR="0">
                  <wp:extent cx="1802130" cy="461010"/>
                  <wp:effectExtent l="0" t="0" r="0" b="0"/>
                  <wp:docPr id="1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213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3.2.9</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Мощность электрического тока: </w:t>
            </w:r>
            <w:r w:rsidRPr="00F7754D">
              <w:rPr>
                <w:rFonts w:ascii="Times New Roman" w:hAnsi="Times New Roman" w:cs="Times New Roman"/>
                <w:noProof/>
                <w:position w:val="-27"/>
                <w:sz w:val="24"/>
                <w:szCs w:val="24"/>
              </w:rPr>
              <w:drawing>
                <wp:inline distT="0" distB="0" distL="0" distR="0">
                  <wp:extent cx="1226185" cy="492760"/>
                  <wp:effectExtent l="0" t="0" r="0" b="0"/>
                  <wp:docPr id="1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6185" cy="49276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Тепловая мощность, выделяемая на резисторе: </w:t>
            </w:r>
            <w:r w:rsidRPr="00F7754D">
              <w:rPr>
                <w:rFonts w:ascii="Times New Roman" w:hAnsi="Times New Roman" w:cs="Times New Roman"/>
                <w:noProof/>
                <w:position w:val="-25"/>
                <w:sz w:val="24"/>
                <w:szCs w:val="24"/>
              </w:rPr>
              <w:drawing>
                <wp:inline distT="0" distB="0" distL="0" distR="0">
                  <wp:extent cx="1351915" cy="461010"/>
                  <wp:effectExtent l="0" t="0" r="0" b="0"/>
                  <wp:docPr id="1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Мощность источника тока: </w:t>
            </w:r>
            <w:r w:rsidRPr="00F7754D">
              <w:rPr>
                <w:rFonts w:ascii="Times New Roman" w:hAnsi="Times New Roman" w:cs="Times New Roman"/>
                <w:noProof/>
                <w:position w:val="-27"/>
                <w:sz w:val="24"/>
                <w:szCs w:val="24"/>
              </w:rPr>
              <w:drawing>
                <wp:inline distT="0" distB="0" distL="0" distR="0">
                  <wp:extent cx="1540510" cy="492760"/>
                  <wp:effectExtent l="0" t="0" r="0" b="0"/>
                  <wp:docPr id="1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0510" cy="4927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3.2.10</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Свободные носители электрических зарядов в проводниках. Механизмы проводимости твердых металлов, растворов и расплавов электролитов, газов. Полупроводники. Полупроводниковый диод</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МАГНИТНОЕ ПОЛЕ</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3.3.1</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Механическое взаимодействие магнитов. Магнитное поле. Вектор магнитной индукции. Принцип суперпозиции магнитных полей: </w:t>
            </w:r>
            <w:r w:rsidRPr="00F7754D">
              <w:rPr>
                <w:rFonts w:ascii="Times New Roman" w:hAnsi="Times New Roman" w:cs="Times New Roman"/>
                <w:noProof/>
                <w:position w:val="-11"/>
                <w:sz w:val="24"/>
                <w:szCs w:val="24"/>
              </w:rPr>
              <w:drawing>
                <wp:inline distT="0" distB="0" distL="0" distR="0">
                  <wp:extent cx="1058545" cy="283210"/>
                  <wp:effectExtent l="0" t="0" r="0" b="0"/>
                  <wp:docPr id="1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545"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Линии индукции магнитного поля. Картина линий индукции магнитного поля полосового и подковообразного постоянных магнитов</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Сила Ампера, ее направление и величина:</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1100455" cy="251460"/>
                  <wp:effectExtent l="0" t="0" r="0" b="0"/>
                  <wp:docPr id="1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0455" cy="251460"/>
                          </a:xfrm>
                          <a:prstGeom prst="rect">
                            <a:avLst/>
                          </a:prstGeom>
                          <a:noFill/>
                          <a:ln>
                            <a:noFill/>
                          </a:ln>
                        </pic:spPr>
                      </pic:pic>
                    </a:graphicData>
                  </a:graphic>
                </wp:inline>
              </w:drawing>
            </w:r>
            <w:r w:rsidRPr="00F7754D">
              <w:rPr>
                <w:rFonts w:ascii="Times New Roman" w:hAnsi="Times New Roman" w:cs="Times New Roman"/>
                <w:sz w:val="24"/>
                <w:szCs w:val="24"/>
              </w:rPr>
              <w:t xml:space="preserve">, где </w:t>
            </w:r>
            <w:r w:rsidRPr="00F7754D">
              <w:rPr>
                <w:rFonts w:ascii="Times New Roman" w:hAnsi="Times New Roman" w:cs="Times New Roman"/>
                <w:noProof/>
                <w:position w:val="-1"/>
                <w:sz w:val="24"/>
                <w:szCs w:val="24"/>
              </w:rPr>
              <w:drawing>
                <wp:inline distT="0" distB="0" distL="0" distR="0">
                  <wp:extent cx="136525" cy="157480"/>
                  <wp:effectExtent l="0" t="0" r="0" b="0"/>
                  <wp:docPr id="1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 xml:space="preserve"> - угол между направлением проводника и </w:t>
            </w:r>
            <w:r w:rsidRPr="00F7754D">
              <w:rPr>
                <w:rFonts w:ascii="Times New Roman" w:hAnsi="Times New Roman" w:cs="Times New Roman"/>
                <w:sz w:val="24"/>
                <w:szCs w:val="24"/>
              </w:rPr>
              <w:lastRenderedPageBreak/>
              <w:t>вектором </w:t>
            </w:r>
            <w:r w:rsidRPr="00F7754D">
              <w:rPr>
                <w:rFonts w:ascii="Times New Roman" w:hAnsi="Times New Roman" w:cs="Times New Roman"/>
                <w:noProof/>
                <w:position w:val="-6"/>
                <w:sz w:val="24"/>
                <w:szCs w:val="24"/>
              </w:rPr>
              <w:drawing>
                <wp:inline distT="0" distB="0" distL="0" distR="0">
                  <wp:extent cx="167640" cy="220345"/>
                  <wp:effectExtent l="0" t="0" r="0" b="0"/>
                  <wp:docPr id="1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2034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3.3.4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Сила Лоренца, ее направление и величина: </w:t>
            </w:r>
            <w:r w:rsidRPr="00F7754D">
              <w:rPr>
                <w:rFonts w:ascii="Times New Roman" w:hAnsi="Times New Roman" w:cs="Times New Roman"/>
                <w:noProof/>
                <w:position w:val="-11"/>
                <w:sz w:val="24"/>
                <w:szCs w:val="24"/>
              </w:rPr>
              <w:drawing>
                <wp:inline distT="0" distB="0" distL="0" distR="0">
                  <wp:extent cx="1184275" cy="283210"/>
                  <wp:effectExtent l="0" t="0" r="0" b="0"/>
                  <wp:docPr id="1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4275" cy="283210"/>
                          </a:xfrm>
                          <a:prstGeom prst="rect">
                            <a:avLst/>
                          </a:prstGeom>
                          <a:noFill/>
                          <a:ln>
                            <a:noFill/>
                          </a:ln>
                        </pic:spPr>
                      </pic:pic>
                    </a:graphicData>
                  </a:graphic>
                </wp:inline>
              </w:drawing>
            </w:r>
            <w:r w:rsidRPr="00F7754D">
              <w:rPr>
                <w:rFonts w:ascii="Times New Roman" w:hAnsi="Times New Roman" w:cs="Times New Roman"/>
                <w:sz w:val="24"/>
                <w:szCs w:val="24"/>
              </w:rPr>
              <w:t xml:space="preserve">, где </w:t>
            </w:r>
            <w:r w:rsidRPr="00F7754D">
              <w:rPr>
                <w:rFonts w:ascii="Times New Roman" w:hAnsi="Times New Roman" w:cs="Times New Roman"/>
                <w:noProof/>
                <w:position w:val="-1"/>
                <w:sz w:val="24"/>
                <w:szCs w:val="24"/>
              </w:rPr>
              <w:drawing>
                <wp:inline distT="0" distB="0" distL="0" distR="0">
                  <wp:extent cx="136525" cy="157480"/>
                  <wp:effectExtent l="0" t="0" r="0" b="0"/>
                  <wp:docPr id="1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 xml:space="preserve"> - угол между векторами </w:t>
            </w:r>
            <w:r w:rsidRPr="00F7754D">
              <w:rPr>
                <w:rFonts w:ascii="Times New Roman" w:hAnsi="Times New Roman" w:cs="Times New Roman"/>
                <w:noProof/>
                <w:position w:val="-4"/>
                <w:sz w:val="24"/>
                <w:szCs w:val="24"/>
              </w:rPr>
              <w:drawing>
                <wp:inline distT="0" distB="0" distL="0" distR="0">
                  <wp:extent cx="157480" cy="199390"/>
                  <wp:effectExtent l="0" t="0" r="0" b="0"/>
                  <wp:docPr id="1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99390"/>
                          </a:xfrm>
                          <a:prstGeom prst="rect">
                            <a:avLst/>
                          </a:prstGeom>
                          <a:noFill/>
                          <a:ln>
                            <a:noFill/>
                          </a:ln>
                        </pic:spPr>
                      </pic:pic>
                    </a:graphicData>
                  </a:graphic>
                </wp:inline>
              </w:drawing>
            </w:r>
            <w:r w:rsidRPr="00F7754D">
              <w:rPr>
                <w:rFonts w:ascii="Times New Roman" w:hAnsi="Times New Roman" w:cs="Times New Roman"/>
                <w:sz w:val="24"/>
                <w:szCs w:val="24"/>
              </w:rPr>
              <w:t xml:space="preserve"> и </w:t>
            </w:r>
            <w:r w:rsidRPr="00F7754D">
              <w:rPr>
                <w:rFonts w:ascii="Times New Roman" w:hAnsi="Times New Roman" w:cs="Times New Roman"/>
                <w:noProof/>
                <w:position w:val="-6"/>
                <w:sz w:val="24"/>
                <w:szCs w:val="24"/>
              </w:rPr>
              <w:drawing>
                <wp:inline distT="0" distB="0" distL="0" distR="0">
                  <wp:extent cx="167640" cy="220345"/>
                  <wp:effectExtent l="0" t="0" r="0" b="0"/>
                  <wp:docPr id="1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20345"/>
                          </a:xfrm>
                          <a:prstGeom prst="rect">
                            <a:avLst/>
                          </a:prstGeom>
                          <a:noFill/>
                          <a:ln>
                            <a:noFill/>
                          </a:ln>
                        </pic:spPr>
                      </pic:pic>
                    </a:graphicData>
                  </a:graphic>
                </wp:inline>
              </w:drawing>
            </w:r>
            <w:r w:rsidRPr="00F7754D">
              <w:rPr>
                <w:rFonts w:ascii="Times New Roman" w:hAnsi="Times New Roman" w:cs="Times New Roman"/>
                <w:sz w:val="24"/>
                <w:szCs w:val="24"/>
              </w:rPr>
              <w:t>. Движение заряженной частицы в однородном магнитном поле</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ЭЛЕКТРОМАГНИТНАЯ ИНДУКЦИЯ</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3.4.1</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Поток вектора магнитной индукции:</w:t>
            </w:r>
          </w:p>
        </w:tc>
        <w:tc>
          <w:tcPr>
            <w:tcW w:w="3402" w:type="dxa"/>
            <w:gridSpan w:val="2"/>
            <w:vMerge w:val="restart"/>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51"/>
                <w:sz w:val="24"/>
                <w:szCs w:val="24"/>
              </w:rPr>
              <w:drawing>
                <wp:inline distT="0" distB="0" distL="0" distR="0">
                  <wp:extent cx="2081530" cy="796925"/>
                  <wp:effectExtent l="0" t="0" r="0" b="0"/>
                  <wp:docPr id="1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530" cy="79692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1341120" cy="251460"/>
                  <wp:effectExtent l="0" t="0" r="0" b="0"/>
                  <wp:docPr id="1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1120" cy="251460"/>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Явление электромагнитной индукции. ЭДС индукции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3.4.3</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электромагнитной индукции Фарадея:</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7"/>
                <w:sz w:val="24"/>
                <w:szCs w:val="24"/>
              </w:rPr>
              <w:drawing>
                <wp:inline distT="0" distB="0" distL="0" distR="0">
                  <wp:extent cx="1477645" cy="492760"/>
                  <wp:effectExtent l="0" t="0" r="0" b="0"/>
                  <wp:docPr id="1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645" cy="4927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3.4.4</w:t>
            </w:r>
          </w:p>
        </w:tc>
        <w:tc>
          <w:tcPr>
            <w:tcW w:w="4592" w:type="dxa"/>
            <w:tcBorders>
              <w:bottom w:val="nil"/>
              <w:right w:val="nil"/>
            </w:tcBorders>
          </w:tcPr>
          <w:p w:rsidR="00F26B7A" w:rsidRPr="00F7754D" w:rsidRDefault="00F26B7A" w:rsidP="005020FB">
            <w:pPr>
              <w:pStyle w:val="ConsPlusNormal"/>
              <w:rPr>
                <w:rFonts w:ascii="Times New Roman" w:hAnsi="Times New Roman" w:cs="Times New Roman"/>
                <w:sz w:val="24"/>
                <w:szCs w:val="24"/>
              </w:rPr>
            </w:pPr>
            <w:r w:rsidRPr="00F7754D">
              <w:rPr>
                <w:rFonts w:ascii="Times New Roman" w:hAnsi="Times New Roman" w:cs="Times New Roman"/>
                <w:sz w:val="24"/>
                <w:szCs w:val="24"/>
              </w:rPr>
              <w:t xml:space="preserve">ЭДС индукции в прямом проводнике длиной </w:t>
            </w:r>
            <w:proofErr w:type="spellStart"/>
            <w:r w:rsidRPr="00F7754D">
              <w:rPr>
                <w:rFonts w:ascii="Times New Roman" w:hAnsi="Times New Roman" w:cs="Times New Roman"/>
                <w:sz w:val="24"/>
                <w:szCs w:val="24"/>
              </w:rPr>
              <w:t>l</w:t>
            </w:r>
            <w:proofErr w:type="spellEnd"/>
            <w:r w:rsidRPr="00F7754D">
              <w:rPr>
                <w:rFonts w:ascii="Times New Roman" w:hAnsi="Times New Roman" w:cs="Times New Roman"/>
                <w:sz w:val="24"/>
                <w:szCs w:val="24"/>
              </w:rPr>
              <w:t xml:space="preserve">, движущемся со скоростью </w:t>
            </w:r>
            <w:r w:rsidRPr="00F7754D">
              <w:rPr>
                <w:rFonts w:ascii="Times New Roman" w:hAnsi="Times New Roman" w:cs="Times New Roman"/>
                <w:noProof/>
                <w:position w:val="-4"/>
                <w:sz w:val="24"/>
                <w:szCs w:val="24"/>
              </w:rPr>
              <w:drawing>
                <wp:inline distT="0" distB="0" distL="0" distR="0">
                  <wp:extent cx="157480" cy="199390"/>
                  <wp:effectExtent l="0" t="0" r="0" b="0"/>
                  <wp:docPr id="1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99390"/>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15"/>
                <w:sz w:val="24"/>
                <w:szCs w:val="24"/>
              </w:rPr>
              <w:drawing>
                <wp:inline distT="0" distB="0" distL="0" distR="0">
                  <wp:extent cx="544830" cy="335280"/>
                  <wp:effectExtent l="0" t="0" r="0" b="0"/>
                  <wp:docPr id="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 cy="335280"/>
                          </a:xfrm>
                          <a:prstGeom prst="rect">
                            <a:avLst/>
                          </a:prstGeom>
                          <a:noFill/>
                          <a:ln>
                            <a:noFill/>
                          </a:ln>
                        </pic:spPr>
                      </pic:pic>
                    </a:graphicData>
                  </a:graphic>
                </wp:inline>
              </w:drawing>
            </w:r>
            <w:r w:rsidRPr="00F7754D">
              <w:rPr>
                <w:rFonts w:ascii="Times New Roman" w:hAnsi="Times New Roman" w:cs="Times New Roman"/>
                <w:sz w:val="24"/>
                <w:szCs w:val="24"/>
              </w:rPr>
              <w:t xml:space="preserve"> в однородном магнитном поле B:</w:t>
            </w:r>
          </w:p>
        </w:tc>
        <w:tc>
          <w:tcPr>
            <w:tcW w:w="3402" w:type="dxa"/>
            <w:gridSpan w:val="2"/>
            <w:tcBorders>
              <w:left w:val="nil"/>
              <w:bottom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78"/>
                <w:sz w:val="24"/>
                <w:szCs w:val="24"/>
              </w:rPr>
              <w:drawing>
                <wp:inline distT="0" distB="0" distL="0" distR="0">
                  <wp:extent cx="2081530" cy="1136650"/>
                  <wp:effectExtent l="0" t="0" r="0" b="0"/>
                  <wp:docPr id="1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530" cy="113665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rPr>
                <w:rFonts w:ascii="Times New Roman" w:hAnsi="Times New Roman" w:cs="Times New Roman"/>
                <w:sz w:val="24"/>
                <w:szCs w:val="24"/>
              </w:rPr>
            </w:pPr>
            <w:r w:rsidRPr="00F7754D">
              <w:rPr>
                <w:rFonts w:ascii="Times New Roman" w:hAnsi="Times New Roman" w:cs="Times New Roman"/>
                <w:noProof/>
                <w:position w:val="-11"/>
                <w:sz w:val="24"/>
                <w:szCs w:val="24"/>
              </w:rPr>
              <w:drawing>
                <wp:inline distT="0" distB="0" distL="0" distR="0">
                  <wp:extent cx="1037590" cy="283210"/>
                  <wp:effectExtent l="0" t="0" r="0" b="0"/>
                  <wp:docPr id="1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7590" cy="283210"/>
                          </a:xfrm>
                          <a:prstGeom prst="rect">
                            <a:avLst/>
                          </a:prstGeom>
                          <a:noFill/>
                          <a:ln>
                            <a:noFill/>
                          </a:ln>
                        </pic:spPr>
                      </pic:pic>
                    </a:graphicData>
                  </a:graphic>
                </wp:inline>
              </w:drawing>
            </w:r>
            <w:r w:rsidRPr="00F7754D">
              <w:rPr>
                <w:rFonts w:ascii="Times New Roman" w:hAnsi="Times New Roman" w:cs="Times New Roman"/>
                <w:sz w:val="24"/>
                <w:szCs w:val="24"/>
              </w:rPr>
              <w:t xml:space="preserve">, где </w:t>
            </w:r>
            <w:r w:rsidRPr="00F7754D">
              <w:rPr>
                <w:rFonts w:ascii="Times New Roman" w:hAnsi="Times New Roman" w:cs="Times New Roman"/>
                <w:noProof/>
                <w:position w:val="-1"/>
                <w:sz w:val="24"/>
                <w:szCs w:val="24"/>
              </w:rPr>
              <w:drawing>
                <wp:inline distT="0" distB="0" distL="0" distR="0">
                  <wp:extent cx="136525" cy="157480"/>
                  <wp:effectExtent l="0" t="0" r="0" b="0"/>
                  <wp:docPr id="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57480"/>
                          </a:xfrm>
                          <a:prstGeom prst="rect">
                            <a:avLst/>
                          </a:prstGeom>
                          <a:noFill/>
                          <a:ln>
                            <a:noFill/>
                          </a:ln>
                        </pic:spPr>
                      </pic:pic>
                    </a:graphicData>
                  </a:graphic>
                </wp:inline>
              </w:drawing>
            </w:r>
            <w:r w:rsidRPr="00F7754D">
              <w:rPr>
                <w:rFonts w:ascii="Times New Roman" w:hAnsi="Times New Roman" w:cs="Times New Roman"/>
                <w:sz w:val="24"/>
                <w:szCs w:val="24"/>
              </w:rPr>
              <w:t xml:space="preserve"> - угол между вектором B и нормалью </w:t>
            </w:r>
            <w:r w:rsidRPr="00F7754D">
              <w:rPr>
                <w:rFonts w:ascii="Times New Roman" w:hAnsi="Times New Roman" w:cs="Times New Roman"/>
                <w:noProof/>
                <w:position w:val="-4"/>
                <w:sz w:val="24"/>
                <w:szCs w:val="24"/>
              </w:rPr>
              <w:drawing>
                <wp:inline distT="0" distB="0" distL="0" distR="0">
                  <wp:extent cx="136525" cy="199390"/>
                  <wp:effectExtent l="0" t="0" r="0" b="0"/>
                  <wp:docPr id="1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99390"/>
                          </a:xfrm>
                          <a:prstGeom prst="rect">
                            <a:avLst/>
                          </a:prstGeom>
                          <a:noFill/>
                          <a:ln>
                            <a:noFill/>
                          </a:ln>
                        </pic:spPr>
                      </pic:pic>
                    </a:graphicData>
                  </a:graphic>
                </wp:inline>
              </w:drawing>
            </w:r>
            <w:r w:rsidRPr="00F7754D">
              <w:rPr>
                <w:rFonts w:ascii="Times New Roman" w:hAnsi="Times New Roman" w:cs="Times New Roman"/>
                <w:sz w:val="24"/>
                <w:szCs w:val="24"/>
              </w:rPr>
              <w:t xml:space="preserve"> к плоскости, в которой лежат векторы </w:t>
            </w:r>
            <w:r w:rsidRPr="00F7754D">
              <w:rPr>
                <w:rFonts w:ascii="Times New Roman" w:hAnsi="Times New Roman" w:cs="Times New Roman"/>
                <w:noProof/>
                <w:position w:val="-8"/>
                <w:sz w:val="24"/>
                <w:szCs w:val="24"/>
              </w:rPr>
              <w:drawing>
                <wp:inline distT="0" distB="0" distL="0" distR="0">
                  <wp:extent cx="125730" cy="241300"/>
                  <wp:effectExtent l="0" t="0" r="0" b="0"/>
                  <wp:docPr id="1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 cy="241300"/>
                          </a:xfrm>
                          <a:prstGeom prst="rect">
                            <a:avLst/>
                          </a:prstGeom>
                          <a:noFill/>
                          <a:ln>
                            <a:noFill/>
                          </a:ln>
                        </pic:spPr>
                      </pic:pic>
                    </a:graphicData>
                  </a:graphic>
                </wp:inline>
              </w:drawing>
            </w:r>
            <w:r w:rsidRPr="00F7754D">
              <w:rPr>
                <w:rFonts w:ascii="Times New Roman" w:hAnsi="Times New Roman" w:cs="Times New Roman"/>
                <w:sz w:val="24"/>
                <w:szCs w:val="24"/>
              </w:rPr>
              <w:t xml:space="preserve"> и </w:t>
            </w:r>
            <w:r w:rsidRPr="00F7754D">
              <w:rPr>
                <w:rFonts w:ascii="Times New Roman" w:hAnsi="Times New Roman" w:cs="Times New Roman"/>
                <w:noProof/>
                <w:position w:val="-4"/>
                <w:sz w:val="24"/>
                <w:szCs w:val="24"/>
              </w:rPr>
              <w:drawing>
                <wp:inline distT="0" distB="0" distL="0" distR="0">
                  <wp:extent cx="157480" cy="199390"/>
                  <wp:effectExtent l="0" t="0" r="0" b="0"/>
                  <wp:docPr id="1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99390"/>
                          </a:xfrm>
                          <a:prstGeom prst="rect">
                            <a:avLst/>
                          </a:prstGeom>
                          <a:noFill/>
                          <a:ln>
                            <a:noFill/>
                          </a:ln>
                        </pic:spPr>
                      </pic:pic>
                    </a:graphicData>
                  </a:graphic>
                </wp:inline>
              </w:drawing>
            </w:r>
            <w:r w:rsidRPr="00F7754D">
              <w:rPr>
                <w:rFonts w:ascii="Times New Roman" w:hAnsi="Times New Roman" w:cs="Times New Roman"/>
                <w:sz w:val="24"/>
                <w:szCs w:val="24"/>
              </w:rPr>
              <w:t xml:space="preserve">; если </w:t>
            </w:r>
            <w:r w:rsidRPr="00F7754D">
              <w:rPr>
                <w:rFonts w:ascii="Times New Roman" w:hAnsi="Times New Roman" w:cs="Times New Roman"/>
                <w:noProof/>
                <w:position w:val="-8"/>
                <w:sz w:val="24"/>
                <w:szCs w:val="24"/>
              </w:rPr>
              <w:drawing>
                <wp:inline distT="0" distB="0" distL="0" distR="0">
                  <wp:extent cx="429895" cy="241300"/>
                  <wp:effectExtent l="0" t="0" r="0" b="0"/>
                  <wp:docPr id="1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895" cy="241300"/>
                          </a:xfrm>
                          <a:prstGeom prst="rect">
                            <a:avLst/>
                          </a:prstGeom>
                          <a:noFill/>
                          <a:ln>
                            <a:noFill/>
                          </a:ln>
                        </pic:spPr>
                      </pic:pic>
                    </a:graphicData>
                  </a:graphic>
                </wp:inline>
              </w:drawing>
            </w:r>
            <w:r w:rsidRPr="00F7754D">
              <w:rPr>
                <w:rFonts w:ascii="Times New Roman" w:hAnsi="Times New Roman" w:cs="Times New Roman"/>
                <w:sz w:val="24"/>
                <w:szCs w:val="24"/>
              </w:rPr>
              <w:t xml:space="preserve"> и </w:t>
            </w:r>
            <w:r w:rsidRPr="00F7754D">
              <w:rPr>
                <w:rFonts w:ascii="Times New Roman" w:hAnsi="Times New Roman" w:cs="Times New Roman"/>
                <w:noProof/>
                <w:position w:val="-8"/>
                <w:sz w:val="24"/>
                <w:szCs w:val="24"/>
              </w:rPr>
              <w:drawing>
                <wp:inline distT="0" distB="0" distL="0" distR="0">
                  <wp:extent cx="450850" cy="241300"/>
                  <wp:effectExtent l="0" t="0" r="0" b="0"/>
                  <wp:docPr id="1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850" cy="241300"/>
                          </a:xfrm>
                          <a:prstGeom prst="rect">
                            <a:avLst/>
                          </a:prstGeom>
                          <a:noFill/>
                          <a:ln>
                            <a:noFill/>
                          </a:ln>
                        </pic:spPr>
                      </pic:pic>
                    </a:graphicData>
                  </a:graphic>
                </wp:inline>
              </w:drawing>
            </w:r>
            <w:r w:rsidRPr="00F7754D">
              <w:rPr>
                <w:rFonts w:ascii="Times New Roman" w:hAnsi="Times New Roman" w:cs="Times New Roman"/>
                <w:sz w:val="24"/>
                <w:szCs w:val="24"/>
              </w:rPr>
              <w:t>, то </w:t>
            </w:r>
            <w:r w:rsidRPr="00F7754D">
              <w:rPr>
                <w:rFonts w:ascii="Times New Roman" w:hAnsi="Times New Roman" w:cs="Times New Roman"/>
                <w:noProof/>
                <w:position w:val="-11"/>
                <w:sz w:val="24"/>
                <w:szCs w:val="24"/>
              </w:rPr>
              <w:drawing>
                <wp:inline distT="0" distB="0" distL="0" distR="0">
                  <wp:extent cx="681355" cy="283210"/>
                  <wp:effectExtent l="0" t="0" r="0" b="0"/>
                  <wp:docPr id="1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2832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Правило Ленца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3.4.6</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Индуктивность: </w:t>
            </w:r>
            <w:r w:rsidRPr="00F7754D">
              <w:rPr>
                <w:rFonts w:ascii="Times New Roman" w:hAnsi="Times New Roman" w:cs="Times New Roman"/>
                <w:noProof/>
                <w:position w:val="-22"/>
                <w:sz w:val="24"/>
                <w:szCs w:val="24"/>
              </w:rPr>
              <w:drawing>
                <wp:inline distT="0" distB="0" distL="0" distR="0">
                  <wp:extent cx="471805" cy="429895"/>
                  <wp:effectExtent l="0" t="0" r="0" b="0"/>
                  <wp:docPr id="1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805" cy="429895"/>
                          </a:xfrm>
                          <a:prstGeom prst="rect">
                            <a:avLst/>
                          </a:prstGeom>
                          <a:noFill/>
                          <a:ln>
                            <a:noFill/>
                          </a:ln>
                        </pic:spPr>
                      </pic:pic>
                    </a:graphicData>
                  </a:graphic>
                </wp:inline>
              </w:drawing>
            </w:r>
            <w:r w:rsidRPr="00F7754D">
              <w:rPr>
                <w:rFonts w:ascii="Times New Roman" w:hAnsi="Times New Roman" w:cs="Times New Roman"/>
                <w:sz w:val="24"/>
                <w:szCs w:val="24"/>
              </w:rPr>
              <w:t>, или Ф = LI.</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Самоиндукция. ЭДС самоиндукции: </w:t>
            </w:r>
            <w:r w:rsidRPr="00F7754D">
              <w:rPr>
                <w:rFonts w:ascii="Times New Roman" w:hAnsi="Times New Roman" w:cs="Times New Roman"/>
                <w:noProof/>
                <w:position w:val="-27"/>
                <w:sz w:val="24"/>
                <w:szCs w:val="24"/>
              </w:rPr>
              <w:drawing>
                <wp:inline distT="0" distB="0" distL="0" distR="0">
                  <wp:extent cx="1592580" cy="492760"/>
                  <wp:effectExtent l="0" t="0" r="0" b="0"/>
                  <wp:docPr id="1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4927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3.4.7</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Энергия магнитного поля катушки с током: </w:t>
            </w:r>
            <w:r w:rsidRPr="00F7754D">
              <w:rPr>
                <w:rFonts w:ascii="Times New Roman" w:hAnsi="Times New Roman" w:cs="Times New Roman"/>
                <w:noProof/>
                <w:position w:val="-25"/>
                <w:sz w:val="24"/>
                <w:szCs w:val="24"/>
              </w:rPr>
              <w:drawing>
                <wp:inline distT="0" distB="0" distL="0" distR="0">
                  <wp:extent cx="681355" cy="461010"/>
                  <wp:effectExtent l="0" t="0" r="0" b="0"/>
                  <wp:docPr id="1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461010"/>
                          </a:xfrm>
                          <a:prstGeom prst="rect">
                            <a:avLst/>
                          </a:prstGeom>
                          <a:noFill/>
                          <a:ln>
                            <a:noFill/>
                          </a:ln>
                        </pic:spPr>
                      </pic:pic>
                    </a:graphicData>
                  </a:graphic>
                </wp:inline>
              </w:drawing>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ЭЛЕКТРОМАГНИТНЫЕ КОЛЕБАНИЯ И ВОЛНЫ</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3.5.1</w:t>
            </w:r>
          </w:p>
        </w:tc>
        <w:tc>
          <w:tcPr>
            <w:tcW w:w="5717" w:type="dxa"/>
            <w:gridSpan w:val="2"/>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w:t>
            </w:r>
          </w:p>
        </w:tc>
        <w:tc>
          <w:tcPr>
            <w:tcW w:w="2277" w:type="dxa"/>
            <w:tcBorders>
              <w:left w:val="nil"/>
              <w:bottom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42"/>
                <w:sz w:val="24"/>
                <w:szCs w:val="24"/>
              </w:rPr>
              <w:drawing>
                <wp:inline distT="0" distB="0" distL="0" distR="0">
                  <wp:extent cx="905510" cy="683895"/>
                  <wp:effectExtent l="0" t="0" r="0" b="0"/>
                  <wp:docPr id="1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683895"/>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35"/>
                <w:sz w:val="24"/>
                <w:szCs w:val="24"/>
              </w:rPr>
              <w:drawing>
                <wp:inline distT="0" distB="0" distL="0" distR="0">
                  <wp:extent cx="3426460" cy="586740"/>
                  <wp:effectExtent l="0" t="0" r="0" b="0"/>
                  <wp:docPr id="1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6460" cy="58674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Формула Томсона: </w:t>
            </w:r>
            <w:r w:rsidRPr="00F7754D">
              <w:rPr>
                <w:rFonts w:ascii="Times New Roman" w:hAnsi="Times New Roman" w:cs="Times New Roman"/>
                <w:noProof/>
                <w:position w:val="-8"/>
                <w:sz w:val="24"/>
                <w:szCs w:val="24"/>
              </w:rPr>
              <w:drawing>
                <wp:inline distT="0" distB="0" distL="0" distR="0">
                  <wp:extent cx="848995" cy="251460"/>
                  <wp:effectExtent l="0" t="0" r="0" b="0"/>
                  <wp:docPr id="1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995" cy="251460"/>
                          </a:xfrm>
                          <a:prstGeom prst="rect">
                            <a:avLst/>
                          </a:prstGeom>
                          <a:noFill/>
                          <a:ln>
                            <a:noFill/>
                          </a:ln>
                        </pic:spPr>
                      </pic:pic>
                    </a:graphicData>
                  </a:graphic>
                </wp:inline>
              </w:drawing>
            </w:r>
            <w:r w:rsidRPr="00F7754D">
              <w:rPr>
                <w:rFonts w:ascii="Times New Roman" w:hAnsi="Times New Roman" w:cs="Times New Roman"/>
                <w:sz w:val="24"/>
                <w:szCs w:val="24"/>
              </w:rPr>
              <w:t xml:space="preserve">, откуда </w:t>
            </w:r>
            <w:r w:rsidRPr="00F7754D">
              <w:rPr>
                <w:rFonts w:ascii="Times New Roman" w:hAnsi="Times New Roman" w:cs="Times New Roman"/>
                <w:noProof/>
                <w:position w:val="-25"/>
                <w:sz w:val="24"/>
                <w:szCs w:val="24"/>
              </w:rPr>
              <w:drawing>
                <wp:inline distT="0" distB="0" distL="0" distR="0">
                  <wp:extent cx="1079500" cy="461010"/>
                  <wp:effectExtent l="0" t="0" r="0" b="0"/>
                  <wp:docPr id="1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Связь амплитуды заряда конденсатора с амплитудой силы тока при свободных электромагнитных колебаниях в идеальном колебательном контуре: </w:t>
            </w:r>
            <w:r w:rsidRPr="00F7754D">
              <w:rPr>
                <w:rFonts w:ascii="Times New Roman" w:hAnsi="Times New Roman" w:cs="Times New Roman"/>
                <w:noProof/>
                <w:position w:val="-22"/>
                <w:sz w:val="24"/>
                <w:szCs w:val="24"/>
              </w:rPr>
              <w:drawing>
                <wp:inline distT="0" distB="0" distL="0" distR="0">
                  <wp:extent cx="786130" cy="429895"/>
                  <wp:effectExtent l="0" t="0" r="0" b="0"/>
                  <wp:docPr id="1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 сохранения энергии в идеальном колебательном контуре: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2651125" cy="461010"/>
                  <wp:effectExtent l="0" t="0" r="0" b="0"/>
                  <wp:docPr id="1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1125" cy="461010"/>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Вынужденные электромагнитные колебания. Резонанс</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Переменный ток. Производство, передача и потребление электрической энергии</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Свойства электромагнитных волн. Взаимная ориентация векторов в электромагнитной волне в вакууме: </w:t>
            </w:r>
            <w:r w:rsidRPr="00F7754D">
              <w:rPr>
                <w:rFonts w:ascii="Times New Roman" w:hAnsi="Times New Roman" w:cs="Times New Roman"/>
                <w:noProof/>
                <w:position w:val="-8"/>
                <w:sz w:val="24"/>
                <w:szCs w:val="24"/>
              </w:rPr>
              <w:drawing>
                <wp:inline distT="0" distB="0" distL="0" distR="0">
                  <wp:extent cx="744220" cy="241300"/>
                  <wp:effectExtent l="0" t="0" r="0" b="0"/>
                  <wp:docPr id="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220" cy="24130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3.5.6</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Шкала электромагнитных волн. Применение электромагнитных волн в технике и быту</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ОПТИКА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Прямолинейное распространение света в однородной среде. Точечный источник. Луч света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3.6.2</w:t>
            </w:r>
          </w:p>
        </w:tc>
        <w:tc>
          <w:tcPr>
            <w:tcW w:w="4592" w:type="dxa"/>
            <w:tcBorders>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Законы отражения света. </w:t>
            </w:r>
            <w:r w:rsidRPr="00F7754D">
              <w:rPr>
                <w:rFonts w:ascii="Times New Roman" w:hAnsi="Times New Roman" w:cs="Times New Roman"/>
                <w:noProof/>
                <w:position w:val="-6"/>
                <w:sz w:val="24"/>
                <w:szCs w:val="24"/>
              </w:rPr>
              <w:drawing>
                <wp:inline distT="0" distB="0" distL="0" distR="0">
                  <wp:extent cx="387985" cy="220345"/>
                  <wp:effectExtent l="0" t="0" r="0" b="0"/>
                  <wp:docPr id="1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85" cy="220345"/>
                          </a:xfrm>
                          <a:prstGeom prst="rect">
                            <a:avLst/>
                          </a:prstGeom>
                          <a:noFill/>
                          <a:ln>
                            <a:noFill/>
                          </a:ln>
                        </pic:spPr>
                      </pic:pic>
                    </a:graphicData>
                  </a:graphic>
                </wp:inline>
              </w:drawing>
            </w:r>
          </w:p>
        </w:tc>
        <w:tc>
          <w:tcPr>
            <w:tcW w:w="3402" w:type="dxa"/>
            <w:gridSpan w:val="2"/>
            <w:tcBorders>
              <w:left w:val="nil"/>
            </w:tcBorders>
            <w:vAlign w:val="bottom"/>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43"/>
                <w:sz w:val="24"/>
                <w:szCs w:val="24"/>
              </w:rPr>
              <w:drawing>
                <wp:inline distT="0" distB="0" distL="0" distR="0">
                  <wp:extent cx="1609090" cy="697230"/>
                  <wp:effectExtent l="0" t="0" r="0" b="0"/>
                  <wp:docPr id="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69723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Построение изображений в плоском зеркале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3.6.4</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Законы преломления света.</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Преломление света: </w:t>
            </w:r>
            <w:r w:rsidRPr="00F7754D">
              <w:rPr>
                <w:rFonts w:ascii="Times New Roman" w:hAnsi="Times New Roman" w:cs="Times New Roman"/>
                <w:noProof/>
                <w:position w:val="-8"/>
                <w:sz w:val="24"/>
                <w:szCs w:val="24"/>
              </w:rPr>
              <w:drawing>
                <wp:inline distT="0" distB="0" distL="0" distR="0">
                  <wp:extent cx="1131570" cy="251460"/>
                  <wp:effectExtent l="0" t="0" r="0" b="0"/>
                  <wp:docPr id="1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570" cy="251460"/>
                          </a:xfrm>
                          <a:prstGeom prst="rect">
                            <a:avLst/>
                          </a:prstGeom>
                          <a:noFill/>
                          <a:ln>
                            <a:noFill/>
                          </a:ln>
                        </pic:spPr>
                      </pic:pic>
                    </a:graphicData>
                  </a:graphic>
                </wp:inline>
              </w:drawing>
            </w:r>
            <w:r w:rsidRPr="00F7754D">
              <w:rPr>
                <w:rFonts w:ascii="Times New Roman" w:hAnsi="Times New Roman" w:cs="Times New Roman"/>
                <w:sz w:val="24"/>
                <w:szCs w:val="24"/>
              </w:rPr>
              <w:t>.</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Абсолютный показатель преломления:</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2"/>
                <w:sz w:val="24"/>
                <w:szCs w:val="24"/>
              </w:rPr>
              <w:drawing>
                <wp:inline distT="0" distB="0" distL="0" distR="0">
                  <wp:extent cx="576580" cy="429895"/>
                  <wp:effectExtent l="0" t="0" r="0" b="0"/>
                  <wp:docPr id="1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580" cy="429895"/>
                          </a:xfrm>
                          <a:prstGeom prst="rect">
                            <a:avLst/>
                          </a:prstGeom>
                          <a:noFill/>
                          <a:ln>
                            <a:noFill/>
                          </a:ln>
                        </pic:spPr>
                      </pic:pic>
                    </a:graphicData>
                  </a:graphic>
                </wp:inline>
              </w:drawing>
            </w:r>
            <w:r w:rsidRPr="00F7754D">
              <w:rPr>
                <w:rFonts w:ascii="Times New Roman" w:hAnsi="Times New Roman" w:cs="Times New Roman"/>
                <w:sz w:val="24"/>
                <w:szCs w:val="24"/>
              </w:rPr>
              <w:t>.</w:t>
            </w:r>
          </w:p>
        </w:tc>
        <w:tc>
          <w:tcPr>
            <w:tcW w:w="3402" w:type="dxa"/>
            <w:gridSpan w:val="2"/>
            <w:tcBorders>
              <w:left w:val="nil"/>
              <w:bottom w:val="nil"/>
            </w:tcBorders>
            <w:vAlign w:val="center"/>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76"/>
                <w:sz w:val="24"/>
                <w:szCs w:val="24"/>
              </w:rPr>
              <w:drawing>
                <wp:inline distT="0" distB="0" distL="0" distR="0">
                  <wp:extent cx="1689735" cy="1106170"/>
                  <wp:effectExtent l="0" t="0" r="0" b="0"/>
                  <wp:docPr id="1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9735" cy="1106170"/>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Относительный показатель преломления: </w:t>
            </w:r>
            <w:r w:rsidRPr="00F7754D">
              <w:rPr>
                <w:rFonts w:ascii="Times New Roman" w:hAnsi="Times New Roman" w:cs="Times New Roman"/>
                <w:noProof/>
                <w:position w:val="-26"/>
                <w:sz w:val="24"/>
                <w:szCs w:val="24"/>
              </w:rPr>
              <w:drawing>
                <wp:inline distT="0" distB="0" distL="0" distR="0">
                  <wp:extent cx="974725" cy="471805"/>
                  <wp:effectExtent l="0" t="0" r="0" b="0"/>
                  <wp:docPr id="1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725" cy="47180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Ход лучей в призме.</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Соотношение частот и соотношение длин волн при переходе монохроматического света через границу раздела двух оптических сред:</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502920" cy="251460"/>
                  <wp:effectExtent l="0" t="0" r="0" b="0"/>
                  <wp:docPr id="1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251460"/>
                          </a:xfrm>
                          <a:prstGeom prst="rect">
                            <a:avLst/>
                          </a:prstGeom>
                          <a:noFill/>
                          <a:ln>
                            <a:noFill/>
                          </a:ln>
                        </pic:spPr>
                      </pic:pic>
                    </a:graphicData>
                  </a:graphic>
                </wp:inline>
              </w:drawing>
            </w:r>
            <w:r w:rsidRPr="00F7754D">
              <w:rPr>
                <w:rFonts w:ascii="Times New Roman" w:hAnsi="Times New Roman" w:cs="Times New Roman"/>
                <w:sz w:val="24"/>
                <w:szCs w:val="24"/>
              </w:rPr>
              <w:t>, </w:t>
            </w:r>
            <w:r w:rsidRPr="00F7754D">
              <w:rPr>
                <w:rFonts w:ascii="Times New Roman" w:hAnsi="Times New Roman" w:cs="Times New Roman"/>
                <w:noProof/>
                <w:position w:val="-8"/>
                <w:sz w:val="24"/>
                <w:szCs w:val="24"/>
              </w:rPr>
              <w:drawing>
                <wp:inline distT="0" distB="0" distL="0" distR="0">
                  <wp:extent cx="754380" cy="251460"/>
                  <wp:effectExtent l="0" t="0" r="0" b="0"/>
                  <wp:docPr id="1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25146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3.6.5</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Полное внутреннее отражение.</w:t>
            </w:r>
          </w:p>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Предельный угол полного внутреннего отражения:</w:t>
            </w:r>
          </w:p>
        </w:tc>
        <w:tc>
          <w:tcPr>
            <w:tcW w:w="3402" w:type="dxa"/>
            <w:gridSpan w:val="2"/>
            <w:vMerge w:val="restart"/>
            <w:tcBorders>
              <w:left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76"/>
                <w:sz w:val="24"/>
                <w:szCs w:val="24"/>
              </w:rPr>
              <w:drawing>
                <wp:inline distT="0" distB="0" distL="0" distR="0">
                  <wp:extent cx="1757045" cy="1112520"/>
                  <wp:effectExtent l="0" t="0" r="0" b="0"/>
                  <wp:docPr id="1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111252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6"/>
                <w:sz w:val="24"/>
                <w:szCs w:val="24"/>
              </w:rPr>
              <w:drawing>
                <wp:inline distT="0" distB="0" distL="0" distR="0">
                  <wp:extent cx="1257300" cy="471805"/>
                  <wp:effectExtent l="0" t="0" r="0" b="0"/>
                  <wp:docPr id="1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71805"/>
                          </a:xfrm>
                          <a:prstGeom prst="rect">
                            <a:avLst/>
                          </a:prstGeom>
                          <a:noFill/>
                          <a:ln>
                            <a:noFill/>
                          </a:ln>
                        </pic:spPr>
                      </pic:pic>
                    </a:graphicData>
                  </a:graphic>
                </wp:inline>
              </w:drawing>
            </w:r>
          </w:p>
        </w:tc>
        <w:tc>
          <w:tcPr>
            <w:tcW w:w="3402" w:type="dxa"/>
            <w:gridSpan w:val="2"/>
            <w:vMerge/>
            <w:tcBorders>
              <w:left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3.6.6</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w:t>
            </w:r>
            <w:r w:rsidRPr="00F7754D">
              <w:rPr>
                <w:rFonts w:ascii="Times New Roman" w:hAnsi="Times New Roman" w:cs="Times New Roman"/>
                <w:noProof/>
                <w:position w:val="-22"/>
                <w:sz w:val="24"/>
                <w:szCs w:val="24"/>
              </w:rPr>
              <w:drawing>
                <wp:inline distT="0" distB="0" distL="0" distR="0">
                  <wp:extent cx="502920" cy="429895"/>
                  <wp:effectExtent l="0" t="0" r="0" b="0"/>
                  <wp:docPr id="1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3.6.7</w:t>
            </w:r>
          </w:p>
        </w:tc>
        <w:tc>
          <w:tcPr>
            <w:tcW w:w="4592" w:type="dxa"/>
            <w:tcBorders>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Формула тонкой линзы:</w:t>
            </w:r>
          </w:p>
        </w:tc>
        <w:tc>
          <w:tcPr>
            <w:tcW w:w="3402" w:type="dxa"/>
            <w:gridSpan w:val="2"/>
            <w:vMerge w:val="restart"/>
            <w:tcBorders>
              <w:left w:val="nil"/>
              <w:bottom w:val="nil"/>
            </w:tcBorders>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noProof/>
                <w:position w:val="-99"/>
                <w:sz w:val="24"/>
                <w:szCs w:val="24"/>
              </w:rPr>
              <w:drawing>
                <wp:inline distT="0" distB="0" distL="0" distR="0">
                  <wp:extent cx="2081530" cy="1402715"/>
                  <wp:effectExtent l="0" t="0" r="0" b="0"/>
                  <wp:docPr id="1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530" cy="1402715"/>
                          </a:xfrm>
                          <a:prstGeom prst="rect">
                            <a:avLst/>
                          </a:prstGeom>
                          <a:noFill/>
                          <a:ln>
                            <a:noFill/>
                          </a:ln>
                        </pic:spPr>
                      </pic:pic>
                    </a:graphicData>
                  </a:graphic>
                </wp:inline>
              </w:drawing>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796290" cy="461010"/>
                  <wp:effectExtent l="0" t="0" r="0" b="0"/>
                  <wp:docPr id="1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290" cy="461010"/>
                          </a:xfrm>
                          <a:prstGeom prst="rect">
                            <a:avLst/>
                          </a:prstGeom>
                          <a:noFill/>
                          <a:ln>
                            <a:noFill/>
                          </a:ln>
                        </pic:spPr>
                      </pic:pic>
                    </a:graphicData>
                  </a:graphic>
                </wp:inline>
              </w:drawing>
            </w:r>
            <w:r w:rsidRPr="00F7754D">
              <w:rPr>
                <w:rFonts w:ascii="Times New Roman" w:hAnsi="Times New Roman" w:cs="Times New Roman"/>
                <w:sz w:val="24"/>
                <w:szCs w:val="24"/>
              </w:rPr>
              <w:t>.</w:t>
            </w:r>
          </w:p>
        </w:tc>
        <w:tc>
          <w:tcPr>
            <w:tcW w:w="3402" w:type="dxa"/>
            <w:gridSpan w:val="2"/>
            <w:vMerge/>
            <w:tcBorders>
              <w:left w:val="nil"/>
              <w:bottom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Увеличение, даваемое линзой:</w:t>
            </w:r>
          </w:p>
        </w:tc>
        <w:tc>
          <w:tcPr>
            <w:tcW w:w="3402" w:type="dxa"/>
            <w:gridSpan w:val="2"/>
            <w:vMerge/>
            <w:tcBorders>
              <w:left w:val="nil"/>
              <w:bottom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rPr>
          <w:trHeight w:val="276"/>
        </w:trPr>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vMerge w:val="restart"/>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869950" cy="461010"/>
                  <wp:effectExtent l="0" t="0" r="0" b="0"/>
                  <wp:docPr id="1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950" cy="461010"/>
                          </a:xfrm>
                          <a:prstGeom prst="rect">
                            <a:avLst/>
                          </a:prstGeom>
                          <a:noFill/>
                          <a:ln>
                            <a:noFill/>
                          </a:ln>
                        </pic:spPr>
                      </pic:pic>
                    </a:graphicData>
                  </a:graphic>
                </wp:inline>
              </w:drawing>
            </w:r>
            <w:r w:rsidRPr="00F7754D">
              <w:rPr>
                <w:rFonts w:ascii="Times New Roman" w:hAnsi="Times New Roman" w:cs="Times New Roman"/>
                <w:sz w:val="24"/>
                <w:szCs w:val="24"/>
              </w:rPr>
              <w:t>.</w:t>
            </w:r>
          </w:p>
        </w:tc>
        <w:tc>
          <w:tcPr>
            <w:tcW w:w="3402" w:type="dxa"/>
            <w:gridSpan w:val="2"/>
            <w:vMerge/>
            <w:tcBorders>
              <w:left w:val="nil"/>
              <w:bottom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blPrEx>
          <w:tblBorders>
            <w:insideH w:val="nil"/>
          </w:tblBorders>
        </w:tblPrEx>
        <w:trPr>
          <w:trHeight w:val="276"/>
        </w:trPr>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vMerge/>
            <w:tcBorders>
              <w:top w:val="nil"/>
              <w:bottom w:val="nil"/>
              <w:right w:val="nil"/>
            </w:tcBorders>
          </w:tcPr>
          <w:p w:rsidR="00F26B7A" w:rsidRPr="00F7754D" w:rsidRDefault="00F26B7A" w:rsidP="005020FB">
            <w:pPr>
              <w:pStyle w:val="ConsPlusNormal"/>
              <w:rPr>
                <w:rFonts w:ascii="Times New Roman" w:hAnsi="Times New Roman" w:cs="Times New Roman"/>
                <w:sz w:val="24"/>
                <w:szCs w:val="24"/>
              </w:rPr>
            </w:pPr>
          </w:p>
        </w:tc>
        <w:tc>
          <w:tcPr>
            <w:tcW w:w="3402" w:type="dxa"/>
            <w:gridSpan w:val="2"/>
            <w:vMerge w:val="restart"/>
            <w:tcBorders>
              <w:top w:val="nil"/>
              <w:left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2"/>
                <w:sz w:val="24"/>
                <w:szCs w:val="24"/>
              </w:rPr>
              <w:drawing>
                <wp:inline distT="0" distB="0" distL="0" distR="0">
                  <wp:extent cx="1351915" cy="429895"/>
                  <wp:effectExtent l="0" t="0" r="0" b="0"/>
                  <wp:docPr id="1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4592" w:type="dxa"/>
            <w:tcBorders>
              <w:top w:val="nil"/>
              <w:bottom w:val="nil"/>
              <w:right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В случае рассеивающей линзы:</w:t>
            </w:r>
          </w:p>
        </w:tc>
        <w:tc>
          <w:tcPr>
            <w:tcW w:w="3402" w:type="dxa"/>
            <w:gridSpan w:val="2"/>
            <w:vMerge/>
            <w:tcBorders>
              <w:top w:val="nil"/>
              <w:left w:val="nil"/>
              <w:bottom w:val="nil"/>
            </w:tcBorders>
          </w:tcPr>
          <w:p w:rsidR="00F26B7A" w:rsidRPr="00F7754D" w:rsidRDefault="00F26B7A" w:rsidP="005020FB">
            <w:pPr>
              <w:pStyle w:val="ConsPlusNormal"/>
              <w:rPr>
                <w:rFonts w:ascii="Times New Roman" w:hAnsi="Times New Roman" w:cs="Times New Roman"/>
                <w:sz w:val="24"/>
                <w:szCs w:val="24"/>
              </w:rPr>
            </w:pP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5"/>
                <w:sz w:val="24"/>
                <w:szCs w:val="24"/>
              </w:rPr>
              <w:drawing>
                <wp:inline distT="0" distB="0" distL="0" distR="0">
                  <wp:extent cx="1079500" cy="461010"/>
                  <wp:effectExtent l="0" t="0" r="0" b="0"/>
                  <wp:docPr id="1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3.6.8</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3.6.9</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Фотоаппарат как оптический прибор. Глаз как оптическая система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3.6.10</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максимумы - </w:t>
            </w:r>
            <w:r w:rsidRPr="00F7754D">
              <w:rPr>
                <w:rFonts w:ascii="Times New Roman" w:hAnsi="Times New Roman" w:cs="Times New Roman"/>
                <w:noProof/>
                <w:position w:val="-22"/>
                <w:sz w:val="24"/>
                <w:szCs w:val="24"/>
              </w:rPr>
              <w:drawing>
                <wp:inline distT="0" distB="0" distL="0" distR="0">
                  <wp:extent cx="670560" cy="429895"/>
                  <wp:effectExtent l="0" t="0" r="0" b="0"/>
                  <wp:docPr id="1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429895"/>
                          </a:xfrm>
                          <a:prstGeom prst="rect">
                            <a:avLst/>
                          </a:prstGeom>
                          <a:noFill/>
                          <a:ln>
                            <a:noFill/>
                          </a:ln>
                        </pic:spPr>
                      </pic:pic>
                    </a:graphicData>
                  </a:graphic>
                </wp:inline>
              </w:drawing>
            </w:r>
            <w:r w:rsidRPr="00F7754D">
              <w:rPr>
                <w:rFonts w:ascii="Times New Roman" w:hAnsi="Times New Roman" w:cs="Times New Roman"/>
                <w:sz w:val="24"/>
                <w:szCs w:val="24"/>
              </w:rPr>
              <w:t xml:space="preserve">, </w:t>
            </w:r>
            <w:proofErr w:type="spellStart"/>
            <w:r w:rsidRPr="00F7754D">
              <w:rPr>
                <w:rFonts w:ascii="Times New Roman" w:hAnsi="Times New Roman" w:cs="Times New Roman"/>
                <w:sz w:val="24"/>
                <w:szCs w:val="24"/>
              </w:rPr>
              <w:t>m</w:t>
            </w:r>
            <w:proofErr w:type="spellEnd"/>
            <w:r w:rsidRPr="00F7754D">
              <w:rPr>
                <w:rFonts w:ascii="Times New Roman" w:hAnsi="Times New Roman" w:cs="Times New Roman"/>
                <w:sz w:val="24"/>
                <w:szCs w:val="24"/>
              </w:rPr>
              <w:t xml:space="preserve"> = 0, +/- 1, +/- 2, +/- 3, ...,</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минимумы - </w:t>
            </w:r>
            <w:r w:rsidRPr="00F7754D">
              <w:rPr>
                <w:rFonts w:ascii="Times New Roman" w:hAnsi="Times New Roman" w:cs="Times New Roman"/>
                <w:noProof/>
                <w:position w:val="-22"/>
                <w:sz w:val="24"/>
                <w:szCs w:val="24"/>
              </w:rPr>
              <w:drawing>
                <wp:inline distT="0" distB="0" distL="0" distR="0">
                  <wp:extent cx="1005840" cy="429895"/>
                  <wp:effectExtent l="0" t="0" r="0" b="0"/>
                  <wp:docPr id="1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429895"/>
                          </a:xfrm>
                          <a:prstGeom prst="rect">
                            <a:avLst/>
                          </a:prstGeom>
                          <a:noFill/>
                          <a:ln>
                            <a:noFill/>
                          </a:ln>
                        </pic:spPr>
                      </pic:pic>
                    </a:graphicData>
                  </a:graphic>
                </wp:inline>
              </w:drawing>
            </w:r>
            <w:r w:rsidRPr="00F7754D">
              <w:rPr>
                <w:rFonts w:ascii="Times New Roman" w:hAnsi="Times New Roman" w:cs="Times New Roman"/>
                <w:sz w:val="24"/>
                <w:szCs w:val="24"/>
              </w:rPr>
              <w:t xml:space="preserve">, </w:t>
            </w:r>
            <w:proofErr w:type="spellStart"/>
            <w:r w:rsidRPr="00F7754D">
              <w:rPr>
                <w:rFonts w:ascii="Times New Roman" w:hAnsi="Times New Roman" w:cs="Times New Roman"/>
                <w:sz w:val="24"/>
                <w:szCs w:val="24"/>
              </w:rPr>
              <w:t>m</w:t>
            </w:r>
            <w:proofErr w:type="spellEnd"/>
            <w:r w:rsidRPr="00F7754D">
              <w:rPr>
                <w:rFonts w:ascii="Times New Roman" w:hAnsi="Times New Roman" w:cs="Times New Roman"/>
                <w:sz w:val="24"/>
                <w:szCs w:val="24"/>
              </w:rPr>
              <w:t xml:space="preserve"> = 0, +/- 1, +/- 2, +/- 3, ...</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3.6.11</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Дифракция света. Дифракционная решетка. Условие наблюдения главных максимумов при нормальном падении монохроматического света с длиной волны </w:t>
            </w:r>
            <w:r w:rsidRPr="00F7754D">
              <w:rPr>
                <w:rFonts w:ascii="Times New Roman" w:hAnsi="Times New Roman" w:cs="Times New Roman"/>
                <w:noProof/>
                <w:position w:val="-3"/>
                <w:sz w:val="24"/>
                <w:szCs w:val="24"/>
              </w:rPr>
              <w:drawing>
                <wp:inline distT="0" distB="0" distL="0" distR="0">
                  <wp:extent cx="136525" cy="178435"/>
                  <wp:effectExtent l="0" t="0" r="0" b="0"/>
                  <wp:docPr id="1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F7754D">
              <w:rPr>
                <w:rFonts w:ascii="Times New Roman" w:hAnsi="Times New Roman" w:cs="Times New Roman"/>
                <w:sz w:val="24"/>
                <w:szCs w:val="24"/>
              </w:rPr>
              <w:t xml:space="preserve"> на решетку с периодом d:</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8"/>
                <w:sz w:val="24"/>
                <w:szCs w:val="24"/>
              </w:rPr>
              <w:drawing>
                <wp:inline distT="0" distB="0" distL="0" distR="0">
                  <wp:extent cx="963930" cy="251460"/>
                  <wp:effectExtent l="0" t="0" r="0" b="0"/>
                  <wp:docPr id="1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930" cy="251460"/>
                          </a:xfrm>
                          <a:prstGeom prst="rect">
                            <a:avLst/>
                          </a:prstGeom>
                          <a:noFill/>
                          <a:ln>
                            <a:noFill/>
                          </a:ln>
                        </pic:spPr>
                      </pic:pic>
                    </a:graphicData>
                  </a:graphic>
                </wp:inline>
              </w:drawing>
            </w:r>
            <w:r w:rsidRPr="00F7754D">
              <w:rPr>
                <w:rFonts w:ascii="Times New Roman" w:hAnsi="Times New Roman" w:cs="Times New Roman"/>
                <w:sz w:val="24"/>
                <w:szCs w:val="24"/>
              </w:rPr>
              <w:t xml:space="preserve">, </w:t>
            </w:r>
            <w:proofErr w:type="spellStart"/>
            <w:r w:rsidRPr="00F7754D">
              <w:rPr>
                <w:rFonts w:ascii="Times New Roman" w:hAnsi="Times New Roman" w:cs="Times New Roman"/>
                <w:sz w:val="24"/>
                <w:szCs w:val="24"/>
              </w:rPr>
              <w:t>m</w:t>
            </w:r>
            <w:proofErr w:type="spellEnd"/>
            <w:r w:rsidRPr="00F7754D">
              <w:rPr>
                <w:rFonts w:ascii="Times New Roman" w:hAnsi="Times New Roman" w:cs="Times New Roman"/>
                <w:sz w:val="24"/>
                <w:szCs w:val="24"/>
              </w:rPr>
              <w:t xml:space="preserve"> = 0, +/- 1, +/- 2, +/- 3, ...</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3.6.12</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Дисперсия света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КВАНТОВАЯ ФИЗИКА</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КОРПУСКУЛЯРНО-ВОЛНОВОЙ ДУАЛИЗМ</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Гипотеза М. Планка о квантах. Формула Планка: </w:t>
            </w:r>
            <w:r w:rsidRPr="00F7754D">
              <w:rPr>
                <w:rFonts w:ascii="Times New Roman" w:hAnsi="Times New Roman" w:cs="Times New Roman"/>
                <w:noProof/>
                <w:position w:val="-4"/>
                <w:sz w:val="24"/>
                <w:szCs w:val="24"/>
              </w:rPr>
              <w:drawing>
                <wp:inline distT="0" distB="0" distL="0" distR="0">
                  <wp:extent cx="492760" cy="199390"/>
                  <wp:effectExtent l="0" t="0" r="0" b="0"/>
                  <wp:docPr id="1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19939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Фотоны. Энергия фотона: </w:t>
            </w:r>
            <w:r w:rsidRPr="00F7754D">
              <w:rPr>
                <w:rFonts w:ascii="Times New Roman" w:hAnsi="Times New Roman" w:cs="Times New Roman"/>
                <w:noProof/>
                <w:position w:val="-22"/>
                <w:sz w:val="24"/>
                <w:szCs w:val="24"/>
              </w:rPr>
              <w:drawing>
                <wp:inline distT="0" distB="0" distL="0" distR="0">
                  <wp:extent cx="1215390" cy="429895"/>
                  <wp:effectExtent l="0" t="0" r="0" b="0"/>
                  <wp:docPr id="1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42989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Импульс фотона: </w:t>
            </w:r>
            <w:r w:rsidRPr="00F7754D">
              <w:rPr>
                <w:rFonts w:ascii="Times New Roman" w:hAnsi="Times New Roman" w:cs="Times New Roman"/>
                <w:noProof/>
                <w:position w:val="-22"/>
                <w:sz w:val="24"/>
                <w:szCs w:val="24"/>
              </w:rPr>
              <w:drawing>
                <wp:inline distT="0" distB="0" distL="0" distR="0">
                  <wp:extent cx="1121410" cy="429895"/>
                  <wp:effectExtent l="0" t="0" r="0" b="0"/>
                  <wp:docPr id="1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1410" cy="42989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4.1.3</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Фотоэффект. Опыты А.Г. Столетова. Законы фотоэффекта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4.1.4</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Уравнение Эйнштейна для фотоэффекта:</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фотона</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A</w:t>
            </w:r>
            <w:r w:rsidRPr="00F7754D">
              <w:rPr>
                <w:rFonts w:ascii="Times New Roman" w:hAnsi="Times New Roman" w:cs="Times New Roman"/>
                <w:sz w:val="24"/>
                <w:szCs w:val="24"/>
                <w:vertAlign w:val="subscript"/>
              </w:rPr>
              <w:t>выхода</w:t>
            </w:r>
            <w:proofErr w:type="spellEnd"/>
            <w:r w:rsidRPr="00F7754D">
              <w:rPr>
                <w:rFonts w:ascii="Times New Roman" w:hAnsi="Times New Roman" w:cs="Times New Roman"/>
                <w:sz w:val="24"/>
                <w:szCs w:val="24"/>
              </w:rPr>
              <w:t xml:space="preserve"> + </w:t>
            </w:r>
            <w:proofErr w:type="spellStart"/>
            <w:r w:rsidRPr="00F7754D">
              <w:rPr>
                <w:rFonts w:ascii="Times New Roman" w:hAnsi="Times New Roman" w:cs="Times New Roman"/>
                <w:sz w:val="24"/>
                <w:szCs w:val="24"/>
              </w:rPr>
              <w:t>E</w:t>
            </w:r>
            <w:r w:rsidRPr="00F7754D">
              <w:rPr>
                <w:rFonts w:ascii="Times New Roman" w:hAnsi="Times New Roman" w:cs="Times New Roman"/>
                <w:sz w:val="24"/>
                <w:szCs w:val="24"/>
                <w:vertAlign w:val="subscript"/>
              </w:rPr>
              <w:t>кин</w:t>
            </w:r>
            <w:proofErr w:type="spellEnd"/>
            <w:r w:rsidRPr="00F7754D">
              <w:rPr>
                <w:rFonts w:ascii="Times New Roman" w:hAnsi="Times New Roman" w:cs="Times New Roman"/>
                <w:sz w:val="24"/>
                <w:szCs w:val="24"/>
                <w:vertAlign w:val="subscript"/>
              </w:rPr>
              <w:t xml:space="preserve"> </w:t>
            </w:r>
            <w:proofErr w:type="spellStart"/>
            <w:r w:rsidRPr="00F7754D">
              <w:rPr>
                <w:rFonts w:ascii="Times New Roman" w:hAnsi="Times New Roman" w:cs="Times New Roman"/>
                <w:sz w:val="24"/>
                <w:szCs w:val="24"/>
                <w:vertAlign w:val="subscript"/>
              </w:rPr>
              <w:t>max</w:t>
            </w:r>
            <w:proofErr w:type="spellEnd"/>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где </w:t>
            </w:r>
            <w:r w:rsidRPr="00F7754D">
              <w:rPr>
                <w:rFonts w:ascii="Times New Roman" w:hAnsi="Times New Roman" w:cs="Times New Roman"/>
                <w:noProof/>
                <w:position w:val="-22"/>
                <w:sz w:val="24"/>
                <w:szCs w:val="24"/>
              </w:rPr>
              <w:drawing>
                <wp:inline distT="0" distB="0" distL="0" distR="0">
                  <wp:extent cx="1163320" cy="429895"/>
                  <wp:effectExtent l="0" t="0" r="0" b="0"/>
                  <wp:docPr id="1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429895"/>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27"/>
                <w:sz w:val="24"/>
                <w:szCs w:val="24"/>
              </w:rPr>
              <w:drawing>
                <wp:inline distT="0" distB="0" distL="0" distR="0">
                  <wp:extent cx="1330960" cy="492760"/>
                  <wp:effectExtent l="0" t="0" r="0" b="0"/>
                  <wp:docPr id="1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960" cy="492760"/>
                          </a:xfrm>
                          <a:prstGeom prst="rect">
                            <a:avLst/>
                          </a:prstGeom>
                          <a:noFill/>
                          <a:ln>
                            <a:noFill/>
                          </a:ln>
                        </pic:spPr>
                      </pic:pic>
                    </a:graphicData>
                  </a:graphic>
                </wp:inline>
              </w:drawing>
            </w:r>
            <w:r w:rsidRPr="00F7754D">
              <w:rPr>
                <w:rFonts w:ascii="Times New Roman" w:hAnsi="Times New Roman" w:cs="Times New Roman"/>
                <w:sz w:val="24"/>
                <w:szCs w:val="24"/>
              </w:rPr>
              <w:t>, </w:t>
            </w:r>
            <w:r w:rsidRPr="00F7754D">
              <w:rPr>
                <w:rFonts w:ascii="Times New Roman" w:hAnsi="Times New Roman" w:cs="Times New Roman"/>
                <w:noProof/>
                <w:position w:val="-25"/>
                <w:sz w:val="24"/>
                <w:szCs w:val="24"/>
              </w:rPr>
              <w:drawing>
                <wp:inline distT="0" distB="0" distL="0" distR="0">
                  <wp:extent cx="1592580" cy="461010"/>
                  <wp:effectExtent l="0" t="0" r="0" b="0"/>
                  <wp:docPr id="1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461010"/>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4.1.5</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Давление света. Давление света на полностью отражающую поверхность и на полностью поглощающую поверхность</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ФИЗИКА АТОМА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Планетарная модель атома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6"/>
                <w:sz w:val="24"/>
                <w:szCs w:val="24"/>
              </w:rPr>
              <w:drawing>
                <wp:inline distT="0" distB="0" distL="0" distR="0">
                  <wp:extent cx="1519555" cy="471805"/>
                  <wp:effectExtent l="0" t="0" r="0" b="0"/>
                  <wp:docPr id="1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555" cy="47180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4.2.3</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Линейчатые спектры.</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Спектр уровней энергии атома водорода:</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noProof/>
                <w:position w:val="-22"/>
                <w:sz w:val="24"/>
                <w:szCs w:val="24"/>
              </w:rPr>
              <w:drawing>
                <wp:inline distT="0" distB="0" distL="0" distR="0">
                  <wp:extent cx="1037590" cy="429895"/>
                  <wp:effectExtent l="0" t="0" r="0" b="0"/>
                  <wp:docPr id="1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7590" cy="429895"/>
                          </a:xfrm>
                          <a:prstGeom prst="rect">
                            <a:avLst/>
                          </a:prstGeom>
                          <a:noFill/>
                          <a:ln>
                            <a:noFill/>
                          </a:ln>
                        </pic:spPr>
                      </pic:pic>
                    </a:graphicData>
                  </a:graphic>
                </wp:inline>
              </w:drawing>
            </w:r>
            <w:r w:rsidRPr="00F7754D">
              <w:rPr>
                <w:rFonts w:ascii="Times New Roman" w:hAnsi="Times New Roman" w:cs="Times New Roman"/>
                <w:sz w:val="24"/>
                <w:szCs w:val="24"/>
              </w:rPr>
              <w:t xml:space="preserve">, </w:t>
            </w:r>
            <w:proofErr w:type="spellStart"/>
            <w:r w:rsidRPr="00F7754D">
              <w:rPr>
                <w:rFonts w:ascii="Times New Roman" w:hAnsi="Times New Roman" w:cs="Times New Roman"/>
                <w:sz w:val="24"/>
                <w:szCs w:val="24"/>
              </w:rPr>
              <w:t>n</w:t>
            </w:r>
            <w:proofErr w:type="spellEnd"/>
            <w:r w:rsidRPr="00F7754D">
              <w:rPr>
                <w:rFonts w:ascii="Times New Roman" w:hAnsi="Times New Roman" w:cs="Times New Roman"/>
                <w:sz w:val="24"/>
                <w:szCs w:val="24"/>
              </w:rPr>
              <w:t xml:space="preserve"> = 1, 2, 3, ...</w:t>
            </w:r>
          </w:p>
        </w:tc>
      </w:tr>
      <w:tr w:rsidR="00F26B7A" w:rsidRPr="00F7754D" w:rsidTr="005020FB">
        <w:tc>
          <w:tcPr>
            <w:tcW w:w="1020"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w:t>
            </w:r>
          </w:p>
        </w:tc>
        <w:tc>
          <w:tcPr>
            <w:tcW w:w="1191" w:type="dxa"/>
          </w:tcPr>
          <w:p w:rsidR="00F26B7A" w:rsidRPr="00F7754D" w:rsidRDefault="00F26B7A" w:rsidP="005020FB">
            <w:pPr>
              <w:pStyle w:val="ConsPlusNormal"/>
              <w:rPr>
                <w:rFonts w:ascii="Times New Roman" w:hAnsi="Times New Roman" w:cs="Times New Roman"/>
                <w:sz w:val="24"/>
                <w:szCs w:val="24"/>
              </w:rPr>
            </w:pP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ФИЗИКА АТОМНОГО ЯДРА</w:t>
            </w:r>
          </w:p>
        </w:tc>
      </w:tr>
      <w:tr w:rsidR="00F26B7A" w:rsidRPr="00F7754D" w:rsidTr="005020FB">
        <w:tc>
          <w:tcPr>
            <w:tcW w:w="1020" w:type="dxa"/>
            <w:vMerge w:val="restart"/>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4.3.1</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Нуклонная модель ядра Гейзенберга - Иваненко. Заряд ядра. Массовое число ядра. Изотопы</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4.3.2</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Радиоактивность.</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Альфа-распад: </w:t>
            </w:r>
            <w:r w:rsidRPr="00F7754D">
              <w:rPr>
                <w:rFonts w:ascii="Times New Roman" w:hAnsi="Times New Roman" w:cs="Times New Roman"/>
                <w:noProof/>
                <w:position w:val="-9"/>
                <w:sz w:val="24"/>
                <w:szCs w:val="24"/>
              </w:rPr>
              <w:drawing>
                <wp:inline distT="0" distB="0" distL="0" distR="0">
                  <wp:extent cx="1247140" cy="262255"/>
                  <wp:effectExtent l="0" t="0" r="0" b="0"/>
                  <wp:docPr id="1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Бета-распад.</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Электронный </w:t>
            </w:r>
            <w:r w:rsidRPr="00F7754D">
              <w:rPr>
                <w:rFonts w:ascii="Times New Roman" w:hAnsi="Times New Roman" w:cs="Times New Roman"/>
                <w:noProof/>
                <w:position w:val="-6"/>
                <w:sz w:val="24"/>
                <w:szCs w:val="24"/>
              </w:rPr>
              <w:drawing>
                <wp:inline distT="0" distB="0" distL="0" distR="0">
                  <wp:extent cx="670560" cy="220345"/>
                  <wp:effectExtent l="0" t="0" r="0" b="0"/>
                  <wp:docPr id="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220345"/>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9"/>
                <w:sz w:val="24"/>
                <w:szCs w:val="24"/>
              </w:rPr>
              <w:drawing>
                <wp:inline distT="0" distB="0" distL="0" distR="0">
                  <wp:extent cx="1456690" cy="262255"/>
                  <wp:effectExtent l="0" t="0" r="0" b="0"/>
                  <wp:docPr id="1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6690"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blPrEx>
          <w:tblBorders>
            <w:insideH w:val="nil"/>
          </w:tblBorders>
        </w:tblPrEx>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Позитронный </w:t>
            </w:r>
            <w:r w:rsidRPr="00F7754D">
              <w:rPr>
                <w:rFonts w:ascii="Times New Roman" w:hAnsi="Times New Roman" w:cs="Times New Roman"/>
                <w:noProof/>
                <w:position w:val="-6"/>
                <w:sz w:val="24"/>
                <w:szCs w:val="24"/>
              </w:rPr>
              <w:drawing>
                <wp:inline distT="0" distB="0" distL="0" distR="0">
                  <wp:extent cx="670560" cy="220345"/>
                  <wp:effectExtent l="0" t="0" r="0" b="0"/>
                  <wp:docPr id="1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220345"/>
                          </a:xfrm>
                          <a:prstGeom prst="rect">
                            <a:avLst/>
                          </a:prstGeom>
                          <a:noFill/>
                          <a:ln>
                            <a:noFill/>
                          </a:ln>
                        </pic:spPr>
                      </pic:pic>
                    </a:graphicData>
                  </a:graphic>
                </wp:inline>
              </w:drawing>
            </w:r>
            <w:r w:rsidRPr="00F7754D">
              <w:rPr>
                <w:rFonts w:ascii="Times New Roman" w:hAnsi="Times New Roman" w:cs="Times New Roman"/>
                <w:sz w:val="24"/>
                <w:szCs w:val="24"/>
              </w:rPr>
              <w:t xml:space="preserve">: </w:t>
            </w:r>
            <w:r w:rsidRPr="00F7754D">
              <w:rPr>
                <w:rFonts w:ascii="Times New Roman" w:hAnsi="Times New Roman" w:cs="Times New Roman"/>
                <w:noProof/>
                <w:position w:val="-9"/>
                <w:sz w:val="24"/>
                <w:szCs w:val="24"/>
              </w:rPr>
              <w:drawing>
                <wp:inline distT="0" distB="0" distL="0" distR="0">
                  <wp:extent cx="1435735" cy="262255"/>
                  <wp:effectExtent l="0" t="0" r="0" b="0"/>
                  <wp:docPr id="1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735" cy="26225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Гамма-излучение</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val="restart"/>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4.3.3</w:t>
            </w:r>
          </w:p>
        </w:tc>
        <w:tc>
          <w:tcPr>
            <w:tcW w:w="7994" w:type="dxa"/>
            <w:gridSpan w:val="3"/>
            <w:tcBorders>
              <w:bottom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Закон радиоактивного распада: </w:t>
            </w:r>
            <w:r w:rsidRPr="00F7754D">
              <w:rPr>
                <w:rFonts w:ascii="Times New Roman" w:hAnsi="Times New Roman" w:cs="Times New Roman"/>
                <w:noProof/>
                <w:position w:val="-19"/>
                <w:sz w:val="24"/>
                <w:szCs w:val="24"/>
              </w:rPr>
              <w:drawing>
                <wp:inline distT="0" distB="0" distL="0" distR="0">
                  <wp:extent cx="1058545" cy="387985"/>
                  <wp:effectExtent l="0" t="0" r="0" b="0"/>
                  <wp:docPr id="1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8545" cy="387985"/>
                          </a:xfrm>
                          <a:prstGeom prst="rect">
                            <a:avLst/>
                          </a:prstGeom>
                          <a:noFill/>
                          <a:ln>
                            <a:noFill/>
                          </a:ln>
                        </pic:spPr>
                      </pic:pic>
                    </a:graphicData>
                  </a:graphic>
                </wp:inline>
              </w:drawing>
            </w:r>
            <w:r w:rsidRPr="00F7754D">
              <w:rPr>
                <w:rFonts w:ascii="Times New Roman" w:hAnsi="Times New Roman" w:cs="Times New Roman"/>
                <w:sz w:val="24"/>
                <w:szCs w:val="24"/>
              </w:rPr>
              <w:t>.</w:t>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vMerge/>
          </w:tcPr>
          <w:p w:rsidR="00F26B7A" w:rsidRPr="00F7754D" w:rsidRDefault="00F26B7A" w:rsidP="005020FB">
            <w:pPr>
              <w:pStyle w:val="ConsPlusNormal"/>
              <w:rPr>
                <w:rFonts w:ascii="Times New Roman" w:hAnsi="Times New Roman" w:cs="Times New Roman"/>
                <w:sz w:val="24"/>
                <w:szCs w:val="24"/>
              </w:rPr>
            </w:pPr>
          </w:p>
        </w:tc>
        <w:tc>
          <w:tcPr>
            <w:tcW w:w="7994" w:type="dxa"/>
            <w:gridSpan w:val="3"/>
            <w:tcBorders>
              <w:top w:val="nil"/>
            </w:tcBorders>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 xml:space="preserve">Пусть </w:t>
            </w:r>
            <w:proofErr w:type="spellStart"/>
            <w:r w:rsidRPr="00F7754D">
              <w:rPr>
                <w:rFonts w:ascii="Times New Roman" w:hAnsi="Times New Roman" w:cs="Times New Roman"/>
                <w:sz w:val="24"/>
                <w:szCs w:val="24"/>
              </w:rPr>
              <w:t>m</w:t>
            </w:r>
            <w:proofErr w:type="spellEnd"/>
            <w:r w:rsidRPr="00F7754D">
              <w:rPr>
                <w:rFonts w:ascii="Times New Roman" w:hAnsi="Times New Roman" w:cs="Times New Roman"/>
                <w:sz w:val="24"/>
                <w:szCs w:val="24"/>
              </w:rPr>
              <w:t xml:space="preserve"> - масса радиоактивного вещества. Тогда </w:t>
            </w:r>
            <w:r w:rsidRPr="00F7754D">
              <w:rPr>
                <w:rFonts w:ascii="Times New Roman" w:hAnsi="Times New Roman" w:cs="Times New Roman"/>
                <w:noProof/>
                <w:position w:val="-19"/>
                <w:sz w:val="24"/>
                <w:szCs w:val="24"/>
              </w:rPr>
              <w:drawing>
                <wp:inline distT="0" distB="0" distL="0" distR="0">
                  <wp:extent cx="1037590" cy="387985"/>
                  <wp:effectExtent l="0" t="0" r="0" b="0"/>
                  <wp:docPr id="1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7590" cy="387985"/>
                          </a:xfrm>
                          <a:prstGeom prst="rect">
                            <a:avLst/>
                          </a:prstGeom>
                          <a:noFill/>
                          <a:ln>
                            <a:noFill/>
                          </a:ln>
                        </pic:spPr>
                      </pic:pic>
                    </a:graphicData>
                  </a:graphic>
                </wp:inline>
              </w:drawing>
            </w:r>
          </w:p>
        </w:tc>
      </w:tr>
      <w:tr w:rsidR="00F26B7A" w:rsidRPr="00F7754D" w:rsidTr="005020FB">
        <w:tc>
          <w:tcPr>
            <w:tcW w:w="1020" w:type="dxa"/>
            <w:vMerge/>
          </w:tcPr>
          <w:p w:rsidR="00F26B7A" w:rsidRPr="00F7754D" w:rsidRDefault="00F26B7A" w:rsidP="005020FB">
            <w:pPr>
              <w:pStyle w:val="ConsPlusNormal"/>
              <w:rPr>
                <w:rFonts w:ascii="Times New Roman" w:hAnsi="Times New Roman" w:cs="Times New Roman"/>
                <w:sz w:val="24"/>
                <w:szCs w:val="24"/>
              </w:rPr>
            </w:pPr>
          </w:p>
        </w:tc>
        <w:tc>
          <w:tcPr>
            <w:tcW w:w="1191" w:type="dxa"/>
          </w:tcPr>
          <w:p w:rsidR="00F26B7A" w:rsidRPr="00F7754D" w:rsidRDefault="00F26B7A" w:rsidP="005020FB">
            <w:pPr>
              <w:pStyle w:val="ConsPlusNormal"/>
              <w:jc w:val="center"/>
              <w:rPr>
                <w:rFonts w:ascii="Times New Roman" w:hAnsi="Times New Roman" w:cs="Times New Roman"/>
                <w:sz w:val="24"/>
                <w:szCs w:val="24"/>
              </w:rPr>
            </w:pPr>
            <w:r w:rsidRPr="00F7754D">
              <w:rPr>
                <w:rFonts w:ascii="Times New Roman" w:hAnsi="Times New Roman" w:cs="Times New Roman"/>
                <w:sz w:val="24"/>
                <w:szCs w:val="24"/>
              </w:rPr>
              <w:t>4.3.4</w:t>
            </w:r>
          </w:p>
        </w:tc>
        <w:tc>
          <w:tcPr>
            <w:tcW w:w="7994" w:type="dxa"/>
            <w:gridSpan w:val="3"/>
          </w:tcPr>
          <w:p w:rsidR="00F26B7A" w:rsidRPr="00F7754D" w:rsidRDefault="00F26B7A" w:rsidP="005020FB">
            <w:pPr>
              <w:pStyle w:val="ConsPlusNormal"/>
              <w:jc w:val="both"/>
              <w:rPr>
                <w:rFonts w:ascii="Times New Roman" w:hAnsi="Times New Roman" w:cs="Times New Roman"/>
                <w:sz w:val="24"/>
                <w:szCs w:val="24"/>
              </w:rPr>
            </w:pPr>
            <w:r w:rsidRPr="00F7754D">
              <w:rPr>
                <w:rFonts w:ascii="Times New Roman" w:hAnsi="Times New Roman" w:cs="Times New Roman"/>
                <w:sz w:val="24"/>
                <w:szCs w:val="24"/>
              </w:rPr>
              <w:t>Ядерные реакции. Деление и синтез ядер</w:t>
            </w:r>
          </w:p>
        </w:tc>
      </w:tr>
    </w:tbl>
    <w:p w:rsidR="00F26B7A" w:rsidRPr="00F7754D" w:rsidRDefault="00F26B7A" w:rsidP="00F26B7A">
      <w:pPr>
        <w:pStyle w:val="ConsPlusNormal"/>
        <w:spacing w:before="220"/>
        <w:jc w:val="right"/>
        <w:rPr>
          <w:rFonts w:ascii="Times New Roman" w:hAnsi="Times New Roman" w:cs="Times New Roman"/>
          <w:sz w:val="24"/>
          <w:szCs w:val="24"/>
        </w:rPr>
      </w:pPr>
      <w:r w:rsidRPr="00F7754D">
        <w:rPr>
          <w:rFonts w:ascii="Times New Roman" w:hAnsi="Times New Roman" w:cs="Times New Roman"/>
          <w:sz w:val="24"/>
          <w:szCs w:val="24"/>
        </w:rPr>
        <w:t>";</w:t>
      </w:r>
    </w:p>
    <w:p w:rsidR="00F26B7A" w:rsidRPr="00F7754D" w:rsidRDefault="00F26B7A" w:rsidP="00F26B7A">
      <w:pPr>
        <w:pStyle w:val="ConsPlusNormal"/>
        <w:rPr>
          <w:rFonts w:ascii="Times New Roman" w:hAnsi="Times New Roman" w:cs="Times New Roman"/>
          <w:sz w:val="24"/>
          <w:szCs w:val="24"/>
        </w:rPr>
        <w:sectPr w:rsidR="00F26B7A" w:rsidRPr="00F7754D">
          <w:pgSz w:w="16838" w:h="11905" w:orient="landscape"/>
          <w:pgMar w:top="1701" w:right="1134" w:bottom="850" w:left="1134" w:header="0" w:footer="0" w:gutter="0"/>
          <w:cols w:space="720"/>
          <w:titlePg/>
        </w:sectPr>
      </w:pPr>
    </w:p>
    <w:p w:rsidR="00DB7F22" w:rsidRDefault="00DB7F22"/>
    <w:sectPr w:rsidR="00DB7F22" w:rsidSect="00DB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6B7A"/>
    <w:rsid w:val="00274583"/>
    <w:rsid w:val="00DB7F22"/>
    <w:rsid w:val="00F26B7A"/>
    <w:rsid w:val="00F7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B7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B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B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B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B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B7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6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png"/><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38" Type="http://schemas.openxmlformats.org/officeDocument/2006/relationships/image" Target="media/image135.wmf"/><Relationship Id="rId154" Type="http://schemas.openxmlformats.org/officeDocument/2006/relationships/image" Target="media/image151.wmf"/><Relationship Id="rId159" Type="http://schemas.openxmlformats.org/officeDocument/2006/relationships/image" Target="media/image156.wmf"/><Relationship Id="rId175" Type="http://schemas.openxmlformats.org/officeDocument/2006/relationships/image" Target="media/image172.wmf"/><Relationship Id="rId170" Type="http://schemas.openxmlformats.org/officeDocument/2006/relationships/image" Target="media/image167.png"/><Relationship Id="rId191" Type="http://schemas.openxmlformats.org/officeDocument/2006/relationships/image" Target="media/image188.wmf"/><Relationship Id="rId196" Type="http://schemas.openxmlformats.org/officeDocument/2006/relationships/fontTable" Target="fontTable.xml"/><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144" Type="http://schemas.openxmlformats.org/officeDocument/2006/relationships/image" Target="media/image141.png"/><Relationship Id="rId149" Type="http://schemas.openxmlformats.org/officeDocument/2006/relationships/image" Target="media/image146.wmf"/><Relationship Id="rId5" Type="http://schemas.openxmlformats.org/officeDocument/2006/relationships/image" Target="media/image2.png"/><Relationship Id="rId90" Type="http://schemas.openxmlformats.org/officeDocument/2006/relationships/image" Target="media/image87.wmf"/><Relationship Id="rId95" Type="http://schemas.openxmlformats.org/officeDocument/2006/relationships/image" Target="media/image92.wmf"/><Relationship Id="rId160" Type="http://schemas.openxmlformats.org/officeDocument/2006/relationships/image" Target="media/image157.wmf"/><Relationship Id="rId165" Type="http://schemas.openxmlformats.org/officeDocument/2006/relationships/image" Target="media/image162.wmf"/><Relationship Id="rId181" Type="http://schemas.openxmlformats.org/officeDocument/2006/relationships/image" Target="media/image178.wmf"/><Relationship Id="rId186" Type="http://schemas.openxmlformats.org/officeDocument/2006/relationships/image" Target="media/image183.wmf"/><Relationship Id="rId22" Type="http://schemas.openxmlformats.org/officeDocument/2006/relationships/image" Target="media/image19.wmf"/><Relationship Id="rId27" Type="http://schemas.openxmlformats.org/officeDocument/2006/relationships/image" Target="media/image24.png"/><Relationship Id="rId43" Type="http://schemas.openxmlformats.org/officeDocument/2006/relationships/image" Target="media/image40.wmf"/><Relationship Id="rId48" Type="http://schemas.openxmlformats.org/officeDocument/2006/relationships/image" Target="media/image45.png"/><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png"/><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png"/><Relationship Id="rId171" Type="http://schemas.openxmlformats.org/officeDocument/2006/relationships/image" Target="media/image168.wmf"/><Relationship Id="rId176" Type="http://schemas.openxmlformats.org/officeDocument/2006/relationships/image" Target="media/image173.wmf"/><Relationship Id="rId192" Type="http://schemas.openxmlformats.org/officeDocument/2006/relationships/image" Target="media/image189.wmf"/><Relationship Id="rId197" Type="http://schemas.openxmlformats.org/officeDocument/2006/relationships/theme" Target="theme/theme1.xml"/><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png"/><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png"/><Relationship Id="rId182" Type="http://schemas.openxmlformats.org/officeDocument/2006/relationships/image" Target="media/image179.wmf"/><Relationship Id="rId187" Type="http://schemas.openxmlformats.org/officeDocument/2006/relationships/image" Target="media/image184.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image" Target="media/image148.wmf"/><Relationship Id="rId156" Type="http://schemas.openxmlformats.org/officeDocument/2006/relationships/image" Target="media/image153.wmf"/><Relationship Id="rId177" Type="http://schemas.openxmlformats.org/officeDocument/2006/relationships/image" Target="media/image174.wmf"/><Relationship Id="rId172" Type="http://schemas.openxmlformats.org/officeDocument/2006/relationships/image" Target="media/image169.wmf"/><Relationship Id="rId193" Type="http://schemas.openxmlformats.org/officeDocument/2006/relationships/image" Target="media/image190.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png"/><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png"/><Relationship Id="rId194" Type="http://schemas.openxmlformats.org/officeDocument/2006/relationships/image" Target="media/image191.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png"/><Relationship Id="rId184" Type="http://schemas.openxmlformats.org/officeDocument/2006/relationships/image" Target="media/image181.wmf"/><Relationship Id="rId189" Type="http://schemas.openxmlformats.org/officeDocument/2006/relationships/image" Target="media/image186.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190" Type="http://schemas.openxmlformats.org/officeDocument/2006/relationships/image" Target="media/image187.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png"/><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wmf"/><Relationship Id="rId9" Type="http://schemas.openxmlformats.org/officeDocument/2006/relationships/image" Target="media/image6.wmf"/><Relationship Id="rId180" Type="http://schemas.openxmlformats.org/officeDocument/2006/relationships/image" Target="media/image177.wmf"/><Relationship Id="rId26"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7055</Words>
  <Characters>40220</Characters>
  <Application>Microsoft Office Word</Application>
  <DocSecurity>0</DocSecurity>
  <Lines>335</Lines>
  <Paragraphs>94</Paragraphs>
  <ScaleCrop>false</ScaleCrop>
  <Company/>
  <LinksUpToDate>false</LinksUpToDate>
  <CharactersWithSpaces>47181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2025-06-04T05:58:00Z</dcterms:created>
  <dcterms:modified xsi:type="dcterms:W3CDTF">2025-06-04T06:05:00Z</dcterms:modified>
</cp:coreProperties>
</file>